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6526" w:rsidRPr="00DA3446" w:rsidRDefault="00CB6526" w:rsidP="00CB652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A34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Федеральное государственное бюджетное образовательное учреждение</w:t>
      </w:r>
    </w:p>
    <w:p w:rsidR="00CB6526" w:rsidRPr="00DA3446" w:rsidRDefault="00CB6526" w:rsidP="00CB652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A34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высшего образования</w:t>
      </w:r>
    </w:p>
    <w:p w:rsidR="00CB6526" w:rsidRPr="00DA3446" w:rsidRDefault="00CB6526" w:rsidP="00CB652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A34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Московский государственный институт культуры</w:t>
      </w:r>
    </w:p>
    <w:p w:rsidR="00CB6526" w:rsidRPr="00577AA2" w:rsidRDefault="00CB6526" w:rsidP="00CB652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B6526" w:rsidRPr="00577AA2" w:rsidRDefault="00CB6526" w:rsidP="00CB652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9776" w:type="dxa"/>
        <w:tblLook w:val="01E0" w:firstRow="1" w:lastRow="1" w:firstColumn="1" w:lastColumn="1" w:noHBand="0" w:noVBand="0"/>
      </w:tblPr>
      <w:tblGrid>
        <w:gridCol w:w="4672"/>
        <w:gridCol w:w="6"/>
        <w:gridCol w:w="4786"/>
        <w:gridCol w:w="312"/>
      </w:tblGrid>
      <w:tr w:rsidR="002C04B7" w:rsidRPr="00856248" w:rsidTr="003518E7">
        <w:trPr>
          <w:gridBefore w:val="2"/>
          <w:gridAfter w:val="1"/>
          <w:wBefore w:w="4678" w:type="dxa"/>
          <w:wAfter w:w="312" w:type="dxa"/>
        </w:trPr>
        <w:tc>
          <w:tcPr>
            <w:tcW w:w="4786" w:type="dxa"/>
          </w:tcPr>
          <w:p w:rsidR="002C04B7" w:rsidRPr="00856248" w:rsidRDefault="002C04B7" w:rsidP="003518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562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УТВЕРЖД</w:t>
            </w:r>
            <w:r w:rsidR="003744B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ЕНО</w:t>
            </w:r>
            <w:r w:rsidRPr="008562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2C04B7" w:rsidRPr="00856248" w:rsidRDefault="002C04B7" w:rsidP="003518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562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2C04B7" w:rsidRPr="00856248" w:rsidRDefault="003518E7" w:rsidP="003518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</w:t>
            </w:r>
            <w:r w:rsidR="002C04B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акультета государственной культурной политики</w:t>
            </w:r>
            <w:r w:rsidR="002C04B7">
              <w:t xml:space="preserve"> </w:t>
            </w:r>
            <w:r w:rsidR="002C04B7" w:rsidRPr="007177E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А.Ю. </w:t>
            </w:r>
            <w:proofErr w:type="spellStart"/>
            <w:r w:rsidR="002C04B7" w:rsidRPr="007177E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Единак</w:t>
            </w:r>
            <w:proofErr w:type="spellEnd"/>
            <w:r w:rsidR="002C04B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2C04B7" w:rsidRDefault="002C04B7" w:rsidP="003518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2C04B7" w:rsidRPr="00856248" w:rsidRDefault="002C04B7" w:rsidP="003518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  <w:tr w:rsidR="00572C8A" w:rsidRPr="00572C8A" w:rsidTr="003518E7">
        <w:tblPrEx>
          <w:tblLook w:val="04A0" w:firstRow="1" w:lastRow="0" w:firstColumn="1" w:lastColumn="0" w:noHBand="0" w:noVBand="1"/>
        </w:tblPrEx>
        <w:tc>
          <w:tcPr>
            <w:tcW w:w="4672" w:type="dxa"/>
          </w:tcPr>
          <w:p w:rsidR="00572C8A" w:rsidRPr="00572C8A" w:rsidRDefault="00572C8A" w:rsidP="00572C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gridSpan w:val="3"/>
          </w:tcPr>
          <w:p w:rsidR="00572C8A" w:rsidRPr="00572C8A" w:rsidRDefault="00572C8A" w:rsidP="00572C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A338E6" w:rsidRPr="00577AA2" w:rsidRDefault="00A338E6" w:rsidP="00A338E6">
      <w:pPr>
        <w:spacing w:after="0" w:line="240" w:lineRule="auto"/>
        <w:ind w:right="27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A338E6" w:rsidRPr="00577AA2" w:rsidRDefault="00A338E6" w:rsidP="00A338E6">
      <w:pPr>
        <w:spacing w:after="0" w:line="240" w:lineRule="auto"/>
        <w:ind w:right="27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A338E6" w:rsidRPr="00577AA2" w:rsidRDefault="00A338E6" w:rsidP="00A338E6">
      <w:pPr>
        <w:spacing w:after="0" w:line="240" w:lineRule="auto"/>
        <w:ind w:right="27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A338E6" w:rsidRDefault="00A338E6" w:rsidP="00A338E6">
      <w:pPr>
        <w:spacing w:after="0" w:line="240" w:lineRule="auto"/>
        <w:ind w:right="27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572C8A" w:rsidRPr="00577AA2" w:rsidRDefault="00572C8A" w:rsidP="00A338E6">
      <w:pPr>
        <w:spacing w:after="0" w:line="240" w:lineRule="auto"/>
        <w:ind w:right="27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A338E6" w:rsidRPr="00577AA2" w:rsidRDefault="00A338E6" w:rsidP="00A338E6">
      <w:pPr>
        <w:spacing w:after="0" w:line="240" w:lineRule="auto"/>
        <w:ind w:right="27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8463D5" w:rsidRDefault="00A338E6" w:rsidP="008463D5">
      <w:pPr>
        <w:pStyle w:val="4"/>
        <w:spacing w:before="0" w:after="0" w:line="240" w:lineRule="auto"/>
        <w:jc w:val="center"/>
        <w:rPr>
          <w:rFonts w:ascii="Times New Roman" w:hAnsi="Times New Roman"/>
          <w:b w:val="0"/>
          <w:bCs w:val="0"/>
          <w:smallCaps/>
          <w:sz w:val="24"/>
          <w:szCs w:val="24"/>
          <w:lang w:eastAsia="zh-CN"/>
        </w:rPr>
      </w:pPr>
      <w:r w:rsidRPr="00577AA2">
        <w:rPr>
          <w:rFonts w:ascii="Times New Roman" w:hAnsi="Times New Roman"/>
          <w:b w:val="0"/>
          <w:bCs w:val="0"/>
          <w:smallCaps/>
          <w:sz w:val="24"/>
          <w:szCs w:val="24"/>
          <w:lang w:eastAsia="zh-CN"/>
        </w:rPr>
        <w:t xml:space="preserve">РАБОЧАЯ ПРОГРАММА ДИСЦИПЛИНЫ </w:t>
      </w:r>
    </w:p>
    <w:p w:rsidR="008463D5" w:rsidRDefault="00A338E6" w:rsidP="009D594C">
      <w:pPr>
        <w:pStyle w:val="4"/>
        <w:spacing w:before="0" w:after="0" w:line="240" w:lineRule="auto"/>
        <w:jc w:val="center"/>
        <w:rPr>
          <w:rFonts w:ascii="Times New Roman" w:hAnsi="Times New Roman"/>
        </w:rPr>
      </w:pPr>
      <w:r w:rsidRPr="00577AA2">
        <w:rPr>
          <w:rFonts w:ascii="Times New Roman" w:hAnsi="Times New Roman"/>
          <w:b w:val="0"/>
          <w:bCs w:val="0"/>
          <w:smallCaps/>
          <w:sz w:val="24"/>
          <w:szCs w:val="24"/>
          <w:lang w:eastAsia="zh-CN"/>
        </w:rPr>
        <w:br/>
      </w:r>
      <w:r w:rsidR="008463D5" w:rsidRPr="00C4303D">
        <w:rPr>
          <w:rFonts w:ascii="Times New Roman" w:hAnsi="Times New Roman"/>
        </w:rPr>
        <w:t>Социально-культурная деятельность</w:t>
      </w:r>
    </w:p>
    <w:p w:rsidR="008463D5" w:rsidRPr="00C4303D" w:rsidRDefault="008463D5" w:rsidP="009D594C">
      <w:pPr>
        <w:pStyle w:val="4"/>
        <w:spacing w:before="0" w:after="0" w:line="240" w:lineRule="auto"/>
        <w:jc w:val="center"/>
        <w:rPr>
          <w:rFonts w:ascii="Times New Roman" w:hAnsi="Times New Roman"/>
        </w:rPr>
      </w:pPr>
      <w:r w:rsidRPr="00C4303D">
        <w:rPr>
          <w:rFonts w:ascii="Times New Roman" w:hAnsi="Times New Roman"/>
        </w:rPr>
        <w:t>общественных организаций</w:t>
      </w:r>
    </w:p>
    <w:p w:rsidR="00A338E6" w:rsidRPr="00577AA2" w:rsidRDefault="00A338E6" w:rsidP="009D594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26FB8" w:rsidRPr="00805382" w:rsidRDefault="00426FB8" w:rsidP="009D594C">
      <w:pPr>
        <w:spacing w:after="0" w:line="240" w:lineRule="auto"/>
        <w:ind w:right="-284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053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Название и код направления подготовки</w:t>
      </w:r>
    </w:p>
    <w:p w:rsidR="00426FB8" w:rsidRPr="00805382" w:rsidRDefault="009D594C" w:rsidP="009D594C">
      <w:pPr>
        <w:spacing w:after="0" w:line="240" w:lineRule="auto"/>
        <w:ind w:right="-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51.04</w:t>
      </w:r>
      <w:r w:rsidR="00426FB8" w:rsidRPr="00805382">
        <w:rPr>
          <w:rFonts w:ascii="Times New Roman" w:hAnsi="Times New Roman"/>
          <w:sz w:val="24"/>
          <w:szCs w:val="24"/>
        </w:rPr>
        <w:t>.03 Социально-культурная деятельность</w:t>
      </w:r>
    </w:p>
    <w:p w:rsidR="006666A0" w:rsidRDefault="00426FB8" w:rsidP="009D594C">
      <w:pPr>
        <w:spacing w:after="0" w:line="240" w:lineRule="auto"/>
        <w:ind w:left="678" w:right="141" w:firstLine="724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05382">
        <w:rPr>
          <w:rFonts w:ascii="Times New Roman" w:hAnsi="Times New Roman"/>
          <w:b/>
          <w:sz w:val="24"/>
          <w:szCs w:val="24"/>
        </w:rPr>
        <w:t>Про</w:t>
      </w:r>
      <w:r w:rsidR="003518E7">
        <w:rPr>
          <w:rFonts w:ascii="Times New Roman" w:hAnsi="Times New Roman"/>
          <w:b/>
          <w:sz w:val="24"/>
          <w:szCs w:val="24"/>
        </w:rPr>
        <w:t>грамма</w:t>
      </w:r>
      <w:bookmarkStart w:id="0" w:name="_GoBack"/>
      <w:bookmarkEnd w:id="0"/>
      <w:r w:rsidRPr="00805382">
        <w:rPr>
          <w:rFonts w:ascii="Times New Roman" w:hAnsi="Times New Roman"/>
          <w:b/>
          <w:sz w:val="24"/>
          <w:szCs w:val="24"/>
        </w:rPr>
        <w:t xml:space="preserve"> подготовки</w:t>
      </w:r>
      <w:r w:rsidRPr="00805382">
        <w:rPr>
          <w:rFonts w:ascii="Times New Roman" w:hAnsi="Times New Roman"/>
          <w:sz w:val="24"/>
          <w:szCs w:val="24"/>
        </w:rPr>
        <w:t xml:space="preserve"> </w:t>
      </w:r>
      <w:r w:rsidR="00805382" w:rsidRPr="00805382">
        <w:rPr>
          <w:rFonts w:ascii="Times New Roman" w:hAnsi="Times New Roman"/>
          <w:sz w:val="24"/>
          <w:szCs w:val="24"/>
        </w:rPr>
        <w:t>«</w:t>
      </w:r>
      <w:r w:rsidR="00805382" w:rsidRPr="00805382">
        <w:rPr>
          <w:rFonts w:ascii="Times New Roman" w:hAnsi="Times New Roman"/>
          <w:sz w:val="24"/>
          <w:szCs w:val="24"/>
          <w:lang w:eastAsia="ru-RU"/>
        </w:rPr>
        <w:t>Менеджмент в сфере государственной</w:t>
      </w:r>
    </w:p>
    <w:p w:rsidR="00426FB8" w:rsidRPr="00805382" w:rsidRDefault="00805382" w:rsidP="009D594C">
      <w:pPr>
        <w:spacing w:after="0" w:line="240" w:lineRule="auto"/>
        <w:ind w:left="678" w:right="141" w:firstLine="724"/>
        <w:jc w:val="center"/>
        <w:rPr>
          <w:rFonts w:ascii="Times New Roman" w:hAnsi="Times New Roman"/>
          <w:sz w:val="24"/>
          <w:szCs w:val="24"/>
        </w:rPr>
      </w:pPr>
      <w:r w:rsidRPr="00805382">
        <w:rPr>
          <w:rFonts w:ascii="Times New Roman" w:hAnsi="Times New Roman"/>
          <w:sz w:val="24"/>
          <w:szCs w:val="24"/>
          <w:lang w:eastAsia="ru-RU"/>
        </w:rPr>
        <w:t>культурной политики»</w:t>
      </w:r>
    </w:p>
    <w:p w:rsidR="00426FB8" w:rsidRPr="00805382" w:rsidRDefault="00426FB8" w:rsidP="009D594C">
      <w:pPr>
        <w:spacing w:after="0" w:line="240" w:lineRule="auto"/>
        <w:ind w:left="296" w:right="85"/>
        <w:jc w:val="center"/>
        <w:rPr>
          <w:rFonts w:ascii="Times New Roman" w:hAnsi="Times New Roman"/>
          <w:sz w:val="24"/>
          <w:szCs w:val="24"/>
        </w:rPr>
      </w:pPr>
      <w:r w:rsidRPr="008053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 квалификации</w:t>
      </w:r>
      <w:r w:rsidR="00133952">
        <w:rPr>
          <w:rFonts w:ascii="Times New Roman" w:hAnsi="Times New Roman"/>
          <w:sz w:val="24"/>
          <w:szCs w:val="24"/>
        </w:rPr>
        <w:t>: магистр</w:t>
      </w:r>
    </w:p>
    <w:p w:rsidR="00426FB8" w:rsidRPr="00805382" w:rsidRDefault="00426FB8" w:rsidP="009D594C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05382">
        <w:rPr>
          <w:rFonts w:ascii="Times New Roman" w:hAnsi="Times New Roman"/>
          <w:b/>
          <w:sz w:val="24"/>
          <w:szCs w:val="24"/>
        </w:rPr>
        <w:t>Форма обучения</w:t>
      </w:r>
      <w:r w:rsidRPr="00805382">
        <w:rPr>
          <w:rFonts w:ascii="Times New Roman" w:hAnsi="Times New Roman"/>
          <w:sz w:val="24"/>
          <w:szCs w:val="24"/>
        </w:rPr>
        <w:t xml:space="preserve"> очная, заочная</w:t>
      </w:r>
    </w:p>
    <w:p w:rsidR="00A338E6" w:rsidRPr="00805382" w:rsidRDefault="00A338E6" w:rsidP="00A338E6">
      <w:pPr>
        <w:tabs>
          <w:tab w:val="left" w:pos="708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A338E6" w:rsidRPr="00577AA2" w:rsidRDefault="00A338E6" w:rsidP="00A338E6">
      <w:pPr>
        <w:tabs>
          <w:tab w:val="left" w:pos="708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A338E6" w:rsidRPr="00577AA2" w:rsidRDefault="00A338E6" w:rsidP="00A338E6">
      <w:pPr>
        <w:tabs>
          <w:tab w:val="left" w:pos="708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A338E6" w:rsidRPr="00577AA2" w:rsidRDefault="00A338E6" w:rsidP="00A338E6">
      <w:pPr>
        <w:tabs>
          <w:tab w:val="left" w:pos="708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A338E6" w:rsidRPr="00577AA2" w:rsidRDefault="00A338E6" w:rsidP="00A338E6">
      <w:pPr>
        <w:tabs>
          <w:tab w:val="left" w:pos="708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023A6C" w:rsidRPr="005E4681" w:rsidRDefault="00023A6C" w:rsidP="00023A6C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4681">
        <w:rPr>
          <w:rFonts w:ascii="Times New Roman" w:eastAsia="Times New Roman" w:hAnsi="Times New Roman"/>
          <w:i/>
          <w:sz w:val="24"/>
          <w:szCs w:val="24"/>
          <w:lang w:eastAsia="ru-RU"/>
        </w:rPr>
        <w:t>(РПД адаптирована для лиц</w:t>
      </w:r>
    </w:p>
    <w:p w:rsidR="00023A6C" w:rsidRPr="005E4681" w:rsidRDefault="00023A6C" w:rsidP="00023A6C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4681">
        <w:rPr>
          <w:rFonts w:ascii="Times New Roman" w:eastAsia="Times New Roman" w:hAnsi="Times New Roman"/>
          <w:i/>
          <w:sz w:val="24"/>
          <w:szCs w:val="24"/>
          <w:lang w:eastAsia="ru-RU"/>
        </w:rPr>
        <w:t>с ограниченными возможностями</w:t>
      </w:r>
    </w:p>
    <w:p w:rsidR="00023A6C" w:rsidRPr="005E4681" w:rsidRDefault="00023A6C" w:rsidP="00023A6C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468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здоровья и инвалидов)</w:t>
      </w:r>
    </w:p>
    <w:p w:rsidR="00023A6C" w:rsidRDefault="00023A6C" w:rsidP="00023A6C">
      <w:pPr>
        <w:tabs>
          <w:tab w:val="left" w:pos="708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023A6C" w:rsidRDefault="00023A6C" w:rsidP="00023A6C">
      <w:pPr>
        <w:tabs>
          <w:tab w:val="left" w:pos="708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634DDF" w:rsidRDefault="00C8258D" w:rsidP="00A325E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77AA2">
        <w:rPr>
          <w:rFonts w:ascii="Times New Roman" w:hAnsi="Times New Roman"/>
          <w:b/>
          <w:bCs/>
          <w:sz w:val="24"/>
          <w:szCs w:val="24"/>
          <w:vertAlign w:val="superscript"/>
        </w:rPr>
        <w:br w:type="page"/>
      </w:r>
      <w:r w:rsidR="00CB6526" w:rsidRPr="003567EB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ЦЕЛИ И ЗАДАЧИ ОСВОЕНИЯ ДИСЦИПЛИНЫ</w:t>
      </w:r>
    </w:p>
    <w:p w:rsidR="00A325E7" w:rsidRPr="003567EB" w:rsidRDefault="00A325E7" w:rsidP="00A325E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B6DEA" w:rsidRPr="003567EB" w:rsidRDefault="007B6DEA" w:rsidP="00FB1F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67EB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Цель освоения дисциплины - </w:t>
      </w:r>
      <w:r w:rsidRPr="003567EB">
        <w:rPr>
          <w:rFonts w:ascii="Times New Roman" w:hAnsi="Times New Roman"/>
          <w:sz w:val="28"/>
          <w:szCs w:val="28"/>
        </w:rPr>
        <w:t>развитие теоретических представлений и практических навыков, способствующих оптимизации социально-культурной деятельности общественных организаций.</w:t>
      </w:r>
    </w:p>
    <w:p w:rsidR="007B6DEA" w:rsidRPr="003567EB" w:rsidRDefault="007B6DEA" w:rsidP="00FB1F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567EB">
        <w:rPr>
          <w:rFonts w:ascii="Times New Roman" w:hAnsi="Times New Roman"/>
          <w:b/>
          <w:sz w:val="28"/>
          <w:szCs w:val="28"/>
        </w:rPr>
        <w:t>Задачи:</w:t>
      </w:r>
    </w:p>
    <w:p w:rsidR="007B6DEA" w:rsidRPr="003567EB" w:rsidRDefault="007B6DEA" w:rsidP="00F3094C">
      <w:pPr>
        <w:pStyle w:val="af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67EB">
        <w:rPr>
          <w:rFonts w:ascii="Times New Roman" w:hAnsi="Times New Roman"/>
          <w:sz w:val="28"/>
          <w:szCs w:val="28"/>
        </w:rPr>
        <w:t>Раскрыть типологию и систему общественных формирований, организаций, движений в современной России.</w:t>
      </w:r>
    </w:p>
    <w:p w:rsidR="007B6DEA" w:rsidRPr="003567EB" w:rsidRDefault="007B6DEA" w:rsidP="00F3094C">
      <w:pPr>
        <w:pStyle w:val="af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67EB">
        <w:rPr>
          <w:rFonts w:ascii="Times New Roman" w:hAnsi="Times New Roman"/>
          <w:sz w:val="28"/>
          <w:szCs w:val="28"/>
        </w:rPr>
        <w:t>Определить нормативно-правовую базу социально-культурной деятельности общественных формирований, организаций, движений.</w:t>
      </w:r>
    </w:p>
    <w:p w:rsidR="007B6DEA" w:rsidRPr="003567EB" w:rsidRDefault="007B6DEA" w:rsidP="00F3094C">
      <w:pPr>
        <w:pStyle w:val="af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67EB">
        <w:rPr>
          <w:rFonts w:ascii="Times New Roman" w:hAnsi="Times New Roman"/>
          <w:sz w:val="28"/>
          <w:szCs w:val="28"/>
        </w:rPr>
        <w:t>Обеспечить формирование навыков работы обучающихся в системе волонтерского движения и практической деятельности общественных формирований, организаций, движений.</w:t>
      </w:r>
    </w:p>
    <w:p w:rsidR="00C27023" w:rsidRDefault="00C27023" w:rsidP="00FB1F1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B6526" w:rsidRPr="003567EB" w:rsidRDefault="00CB6526" w:rsidP="00FB1F1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567EB">
        <w:rPr>
          <w:rFonts w:ascii="Times New Roman" w:eastAsia="Times New Roman" w:hAnsi="Times New Roman"/>
          <w:b/>
          <w:sz w:val="28"/>
          <w:szCs w:val="28"/>
          <w:lang w:eastAsia="ru-RU"/>
        </w:rPr>
        <w:t>2. МЕСТО ДИСЦИПЛИНЫ В СТРУКТУРЕ ОПОП ВО</w:t>
      </w:r>
    </w:p>
    <w:p w:rsidR="007B6DEA" w:rsidRPr="003567EB" w:rsidRDefault="00CB6526" w:rsidP="00FB1F19">
      <w:pPr>
        <w:tabs>
          <w:tab w:val="left" w:pos="851"/>
          <w:tab w:val="right" w:leader="underscore" w:pos="8505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567E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B6DEA" w:rsidRPr="003567EB">
        <w:rPr>
          <w:rFonts w:ascii="Times New Roman" w:hAnsi="Times New Roman"/>
          <w:sz w:val="28"/>
          <w:szCs w:val="28"/>
        </w:rPr>
        <w:t xml:space="preserve">Дисциплина </w:t>
      </w:r>
      <w:r w:rsidR="007B6DEA" w:rsidRPr="003567EB">
        <w:rPr>
          <w:rFonts w:ascii="Times New Roman" w:hAnsi="Times New Roman"/>
          <w:kern w:val="28"/>
          <w:sz w:val="28"/>
          <w:szCs w:val="28"/>
        </w:rPr>
        <w:t xml:space="preserve">относится к части, </w:t>
      </w:r>
      <w:r w:rsidR="007B6DEA" w:rsidRPr="003567EB">
        <w:rPr>
          <w:rFonts w:ascii="Times New Roman" w:hAnsi="Times New Roman"/>
          <w:sz w:val="28"/>
          <w:szCs w:val="28"/>
        </w:rPr>
        <w:t>формируемой участниками образовательных отношений учебного плана ОПОП: 51.04.03 «Социально-культурная деятельность» (программа подготовки «</w:t>
      </w:r>
      <w:r w:rsidR="007B6DEA" w:rsidRPr="003567EB">
        <w:rPr>
          <w:rFonts w:ascii="Times New Roman" w:hAnsi="Times New Roman"/>
          <w:sz w:val="28"/>
          <w:szCs w:val="28"/>
          <w:lang w:eastAsia="ru-RU"/>
        </w:rPr>
        <w:t>Менеджмент в сфере государственной культурной политики»</w:t>
      </w:r>
      <w:r w:rsidR="007B6DEA" w:rsidRPr="003567EB">
        <w:rPr>
          <w:rFonts w:ascii="Times New Roman" w:hAnsi="Times New Roman"/>
          <w:sz w:val="28"/>
          <w:szCs w:val="28"/>
        </w:rPr>
        <w:t xml:space="preserve">). </w:t>
      </w:r>
      <w:r w:rsidR="007B6DEA" w:rsidRPr="003567EB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Дисциплина изучается </w:t>
      </w:r>
      <w:r w:rsidR="007B6DEA" w:rsidRPr="003567EB">
        <w:rPr>
          <w:rFonts w:ascii="Times New Roman" w:eastAsia="Times New Roman" w:hAnsi="Times New Roman"/>
          <w:sz w:val="28"/>
          <w:szCs w:val="28"/>
          <w:lang w:eastAsia="zh-CN"/>
        </w:rPr>
        <w:t>в 1, 2 семестрах.</w:t>
      </w:r>
    </w:p>
    <w:p w:rsidR="007B6DEA" w:rsidRPr="003567EB" w:rsidRDefault="007B6DEA" w:rsidP="00FB1F19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3567EB">
        <w:rPr>
          <w:rFonts w:ascii="Times New Roman" w:eastAsia="Times New Roman" w:hAnsi="Times New Roman"/>
          <w:bCs/>
          <w:sz w:val="28"/>
          <w:szCs w:val="28"/>
          <w:lang w:eastAsia="zh-CN"/>
        </w:rPr>
        <w:t xml:space="preserve">Взаимодействует с дисциплинами учебного плана </w:t>
      </w:r>
      <w:r w:rsidRPr="003567EB">
        <w:rPr>
          <w:rFonts w:ascii="Times New Roman" w:eastAsia="Times New Roman" w:hAnsi="Times New Roman"/>
          <w:sz w:val="28"/>
          <w:szCs w:val="28"/>
          <w:lang w:eastAsia="zh-CN"/>
        </w:rPr>
        <w:t xml:space="preserve">ОПОП </w:t>
      </w:r>
      <w:r w:rsidRPr="003567EB">
        <w:rPr>
          <w:rFonts w:ascii="Times New Roman" w:hAnsi="Times New Roman"/>
          <w:bCs/>
          <w:sz w:val="28"/>
          <w:szCs w:val="28"/>
        </w:rPr>
        <w:t xml:space="preserve">51.04.03 Социально-культурная деятельность </w:t>
      </w:r>
      <w:r w:rsidRPr="003567EB">
        <w:rPr>
          <w:rFonts w:ascii="Times New Roman" w:hAnsi="Times New Roman"/>
          <w:sz w:val="28"/>
          <w:szCs w:val="28"/>
        </w:rPr>
        <w:t>«</w:t>
      </w:r>
      <w:r w:rsidRPr="003567EB">
        <w:rPr>
          <w:rFonts w:ascii="Times New Roman" w:hAnsi="Times New Roman"/>
          <w:sz w:val="28"/>
          <w:szCs w:val="28"/>
          <w:lang w:eastAsia="ru-RU"/>
        </w:rPr>
        <w:t>Менеджмент в сфере государственной культурной политики</w:t>
      </w:r>
      <w:r w:rsidRPr="003567EB">
        <w:rPr>
          <w:rFonts w:ascii="Times New Roman" w:hAnsi="Times New Roman"/>
          <w:sz w:val="28"/>
          <w:szCs w:val="28"/>
        </w:rPr>
        <w:t>»</w:t>
      </w:r>
      <w:r w:rsidRPr="003567EB">
        <w:rPr>
          <w:rFonts w:ascii="Times New Roman" w:hAnsi="Times New Roman"/>
          <w:bCs/>
          <w:sz w:val="28"/>
          <w:szCs w:val="28"/>
        </w:rPr>
        <w:t xml:space="preserve">: </w:t>
      </w:r>
      <w:r w:rsidRPr="003567EB">
        <w:rPr>
          <w:rFonts w:ascii="Times New Roman" w:hAnsi="Times New Roman"/>
          <w:sz w:val="28"/>
          <w:szCs w:val="28"/>
        </w:rPr>
        <w:t>История и методология теории социально-культурной деятельности, Понятийно-терминологическая система теории социально-культурной деятельности, Управление проектами в сфере культуры.</w:t>
      </w:r>
    </w:p>
    <w:p w:rsidR="00CB6526" w:rsidRPr="003567EB" w:rsidRDefault="00CB6526" w:rsidP="00FB1F1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7EB">
        <w:rPr>
          <w:rFonts w:ascii="Times New Roman" w:eastAsia="Times New Roman" w:hAnsi="Times New Roman"/>
          <w:sz w:val="28"/>
          <w:szCs w:val="28"/>
          <w:lang w:eastAsia="ru-RU"/>
        </w:rPr>
        <w:t>Взаимосвязь курса с другими дисциплинами О</w:t>
      </w:r>
      <w:r w:rsidR="005C3035" w:rsidRPr="003567E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3567EB">
        <w:rPr>
          <w:rFonts w:ascii="Times New Roman" w:eastAsia="Times New Roman" w:hAnsi="Times New Roman"/>
          <w:sz w:val="28"/>
          <w:szCs w:val="28"/>
          <w:lang w:eastAsia="ru-RU"/>
        </w:rPr>
        <w:t>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:rsidR="00CB6526" w:rsidRPr="003567EB" w:rsidRDefault="00CB6526" w:rsidP="00FB1F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3705" w:rsidRPr="003567EB" w:rsidRDefault="00553705" w:rsidP="00FB1F19">
      <w:pPr>
        <w:pStyle w:val="31"/>
        <w:tabs>
          <w:tab w:val="left" w:pos="708"/>
        </w:tabs>
        <w:spacing w:after="0" w:line="240" w:lineRule="auto"/>
        <w:ind w:left="0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4C1FB0" w:rsidRPr="003567EB" w:rsidRDefault="004C1FB0" w:rsidP="00FB1F1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3567EB">
        <w:rPr>
          <w:rFonts w:ascii="Times New Roman" w:eastAsia="Times New Roman" w:hAnsi="Times New Roman"/>
          <w:b/>
          <w:sz w:val="28"/>
          <w:szCs w:val="28"/>
          <w:lang w:eastAsia="zh-CN"/>
        </w:rPr>
        <w:t>3.</w:t>
      </w:r>
      <w:r w:rsidRPr="003567EB">
        <w:rPr>
          <w:rFonts w:ascii="Times New Roman" w:eastAsia="Times New Roman" w:hAnsi="Times New Roman"/>
          <w:i/>
          <w:sz w:val="28"/>
          <w:szCs w:val="28"/>
          <w:lang w:eastAsia="zh-CN"/>
        </w:rPr>
        <w:t xml:space="preserve"> </w:t>
      </w:r>
      <w:r w:rsidRPr="003567EB">
        <w:rPr>
          <w:rFonts w:ascii="Times New Roman" w:eastAsia="Times New Roman" w:hAnsi="Times New Roman"/>
          <w:b/>
          <w:sz w:val="28"/>
          <w:szCs w:val="28"/>
          <w:lang w:eastAsia="zh-CN"/>
        </w:rPr>
        <w:t>КОМПЕТЕНЦИИ ОБУЧАЮЩЕГОСЯ, ФОРМИРУЕМЫЕ В РЕЗУЛЬТАТЕ ОСВОЕНИЯ ДИСЦИПЛИНЫ</w:t>
      </w:r>
    </w:p>
    <w:p w:rsidR="00447C99" w:rsidRPr="003567EB" w:rsidRDefault="00447C99" w:rsidP="00FB1F1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567EB">
        <w:rPr>
          <w:rFonts w:ascii="Times New Roman" w:eastAsia="Times New Roman" w:hAnsi="Times New Roman"/>
          <w:bCs/>
          <w:sz w:val="28"/>
          <w:szCs w:val="28"/>
          <w:lang w:eastAsia="zh-CN"/>
        </w:rPr>
        <w:t xml:space="preserve">Дисциплина направлена на формирование следующих компетенций выпускника, </w:t>
      </w:r>
      <w:r w:rsidRPr="003567EB">
        <w:rPr>
          <w:rFonts w:ascii="Times New Roman" w:eastAsia="Times New Roman" w:hAnsi="Times New Roman"/>
          <w:sz w:val="28"/>
          <w:szCs w:val="28"/>
          <w:lang w:eastAsia="zh-CN"/>
        </w:rPr>
        <w:t>соотнесенных с планируемыми результатами освоения образовательной программы:</w:t>
      </w:r>
    </w:p>
    <w:p w:rsidR="00447C99" w:rsidRPr="003567EB" w:rsidRDefault="00447C99" w:rsidP="00FB1F1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567EB">
        <w:rPr>
          <w:rFonts w:ascii="Times New Roman" w:eastAsia="Times New Roman" w:hAnsi="Times New Roman"/>
          <w:sz w:val="28"/>
          <w:szCs w:val="28"/>
          <w:lang w:eastAsia="zh-CN"/>
        </w:rPr>
        <w:t xml:space="preserve">ПК-7- </w:t>
      </w:r>
      <w:r w:rsidRPr="003567EB">
        <w:rPr>
          <w:rFonts w:ascii="Times New Roman" w:hAnsi="Times New Roman"/>
          <w:sz w:val="28"/>
          <w:szCs w:val="28"/>
        </w:rPr>
        <w:t xml:space="preserve">Быть способным к прогностической и проектной деятельности в профессиональной сфере, моделированию инновационных социально-культурных процессов и явлений, выявлению тенденций их развития  </w:t>
      </w:r>
    </w:p>
    <w:p w:rsidR="00447C99" w:rsidRPr="003567EB" w:rsidRDefault="00447C99" w:rsidP="00FB1F1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567EB">
        <w:rPr>
          <w:rFonts w:ascii="Times New Roman" w:eastAsia="Times New Roman" w:hAnsi="Times New Roman"/>
          <w:sz w:val="28"/>
          <w:szCs w:val="28"/>
          <w:lang w:eastAsia="zh-CN"/>
        </w:rPr>
        <w:t>ПК-12-</w:t>
      </w:r>
      <w:r w:rsidRPr="003567EB">
        <w:rPr>
          <w:rFonts w:ascii="Times New Roman" w:hAnsi="Times New Roman"/>
          <w:sz w:val="28"/>
          <w:szCs w:val="28"/>
        </w:rPr>
        <w:t xml:space="preserve"> Быть готовым к обеспечению разработки и реализации культурной политики на федеральном уровне</w:t>
      </w:r>
    </w:p>
    <w:p w:rsidR="00CB6526" w:rsidRPr="003567EB" w:rsidRDefault="00FB1F19" w:rsidP="003567EB">
      <w:pPr>
        <w:spacing w:after="0" w:line="36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i/>
          <w:sz w:val="28"/>
          <w:szCs w:val="28"/>
          <w:lang w:eastAsia="zh-CN"/>
        </w:rPr>
        <w:br w:type="page"/>
      </w:r>
      <w:r w:rsidR="00CB6526" w:rsidRPr="003567EB">
        <w:rPr>
          <w:rFonts w:ascii="Times New Roman" w:eastAsia="Times New Roman" w:hAnsi="Times New Roman"/>
          <w:b/>
          <w:i/>
          <w:sz w:val="28"/>
          <w:szCs w:val="28"/>
          <w:lang w:eastAsia="zh-CN"/>
        </w:rPr>
        <w:lastRenderedPageBreak/>
        <w:t>Перечень планируемых результатов обучения по дисциплине (модулю).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311149" w:rsidRPr="00FD3D39" w:rsidTr="00AD2745">
        <w:tc>
          <w:tcPr>
            <w:tcW w:w="3115" w:type="dxa"/>
            <w:shd w:val="clear" w:color="auto" w:fill="auto"/>
            <w:vAlign w:val="center"/>
          </w:tcPr>
          <w:p w:rsidR="00311149" w:rsidRPr="00FD3D39" w:rsidRDefault="00311149" w:rsidP="00AD27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D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Формируемые компетенции</w:t>
            </w:r>
          </w:p>
        </w:tc>
        <w:tc>
          <w:tcPr>
            <w:tcW w:w="3115" w:type="dxa"/>
            <w:shd w:val="clear" w:color="auto" w:fill="auto"/>
            <w:vAlign w:val="center"/>
          </w:tcPr>
          <w:p w:rsidR="00311149" w:rsidRPr="00FD3D39" w:rsidRDefault="00311149" w:rsidP="00AD27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D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Индикаторы компетенций</w:t>
            </w:r>
          </w:p>
        </w:tc>
        <w:tc>
          <w:tcPr>
            <w:tcW w:w="3115" w:type="dxa"/>
            <w:shd w:val="clear" w:color="auto" w:fill="auto"/>
            <w:vAlign w:val="center"/>
          </w:tcPr>
          <w:p w:rsidR="00311149" w:rsidRPr="00FD3D39" w:rsidRDefault="00311149" w:rsidP="00AD27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D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311149" w:rsidRPr="00FD3D39" w:rsidTr="00176BE0">
        <w:trPr>
          <w:trHeight w:val="3925"/>
        </w:trPr>
        <w:tc>
          <w:tcPr>
            <w:tcW w:w="3115" w:type="dxa"/>
            <w:shd w:val="clear" w:color="auto" w:fill="auto"/>
            <w:vAlign w:val="center"/>
          </w:tcPr>
          <w:p w:rsidR="00311149" w:rsidRPr="00FD3D39" w:rsidRDefault="0012189A" w:rsidP="00F0097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09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ПК-7. </w:t>
            </w:r>
            <w:r w:rsidRPr="001218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Быть способным к прогностической и проектной деятельности в профессиональной сфере, моделированию инновационных социально-культурных процессов и явлений, выявлению тенденций их развития  на основе изучения запросов, интересов с учетом возраста, образования, социальных, национальных, гендерных различий групп населения</w:t>
            </w:r>
          </w:p>
        </w:tc>
        <w:tc>
          <w:tcPr>
            <w:tcW w:w="3115" w:type="dxa"/>
            <w:shd w:val="clear" w:color="auto" w:fill="auto"/>
            <w:vAlign w:val="center"/>
          </w:tcPr>
          <w:p w:rsidR="00CF18E4" w:rsidRPr="0012189A" w:rsidRDefault="00CF18E4" w:rsidP="00CF18E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18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ПК-7.1. </w:t>
            </w:r>
          </w:p>
          <w:p w:rsidR="00CF18E4" w:rsidRPr="0012189A" w:rsidRDefault="00CF18E4" w:rsidP="00CF18E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18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Использует знания проектной деятельности в сфере культуры, умения по применению технологий таковой и владеет навыками реализации в сфере государственной культурной политики</w:t>
            </w:r>
          </w:p>
          <w:p w:rsidR="00CF18E4" w:rsidRPr="0012189A" w:rsidRDefault="00CF18E4" w:rsidP="00CF18E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18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ПК-7.2. </w:t>
            </w:r>
          </w:p>
          <w:p w:rsidR="00CF18E4" w:rsidRPr="0012189A" w:rsidRDefault="00CF18E4" w:rsidP="00CF18E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18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Организовывает и поддерживает связи с деловыми партнерами, используя системы сбора необходимой информации для расширения внешних связей и обмена опытом при реализации проектов, направленных на развитие учреждения культуры</w:t>
            </w:r>
          </w:p>
          <w:p w:rsidR="00CF18E4" w:rsidRPr="0012189A" w:rsidRDefault="00CF18E4" w:rsidP="00CF18E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18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ПК-7.3. </w:t>
            </w:r>
          </w:p>
          <w:p w:rsidR="00CF18E4" w:rsidRPr="0012189A" w:rsidRDefault="00CF18E4" w:rsidP="00CF18E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18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Разрабатывает проекты инновационного развития социально-культурных процессов на основе изучения запросов, интересов </w:t>
            </w:r>
          </w:p>
          <w:p w:rsidR="00CF18E4" w:rsidRPr="0012189A" w:rsidRDefault="00CF18E4" w:rsidP="00CF18E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18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ПК-7.4.</w:t>
            </w:r>
          </w:p>
          <w:p w:rsidR="00311149" w:rsidRPr="00FD3D39" w:rsidRDefault="00CF18E4" w:rsidP="00CF18E4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218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Выявляет и изучает культурные потребности и запросы участников социально-культурной деятельности, определяет основные</w:t>
            </w:r>
            <w:r w:rsidRPr="00642F4C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1218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тенденции её развития</w:t>
            </w:r>
          </w:p>
          <w:p w:rsidR="00311149" w:rsidRPr="00FD3D39" w:rsidRDefault="00311149" w:rsidP="00AD274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:rsidR="00311149" w:rsidRPr="00FD3D39" w:rsidRDefault="00311149" w:rsidP="00AD274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:rsidR="00311149" w:rsidRPr="00FD3D39" w:rsidRDefault="00311149" w:rsidP="00AD274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311149" w:rsidRPr="00FD3D39" w:rsidRDefault="00311149" w:rsidP="00AD274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311149" w:rsidRPr="00FD3D39" w:rsidRDefault="00311149" w:rsidP="00AD274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shd w:val="clear" w:color="auto" w:fill="auto"/>
          </w:tcPr>
          <w:p w:rsidR="00311149" w:rsidRPr="00FD3D39" w:rsidRDefault="00311149" w:rsidP="00AD2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</w:p>
          <w:p w:rsidR="008225D1" w:rsidRDefault="00311149" w:rsidP="00AD2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FD3D39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Знать:</w:t>
            </w:r>
            <w:r w:rsidRPr="00FD3D39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:rsidR="00ED184B" w:rsidRPr="00FD3D39" w:rsidRDefault="00ED184B" w:rsidP="00AD2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  <w:tbl>
            <w:tblPr>
              <w:tblW w:w="5175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990"/>
            </w:tblGrid>
            <w:tr w:rsidR="008225D1" w:rsidRPr="00FD3D39" w:rsidTr="00F27260">
              <w:trPr>
                <w:cantSplit/>
              </w:trPr>
              <w:tc>
                <w:tcPr>
                  <w:tcW w:w="1109" w:type="pct"/>
                </w:tcPr>
                <w:p w:rsidR="008225D1" w:rsidRPr="00830272" w:rsidRDefault="008225D1" w:rsidP="00F27260">
                  <w:pPr>
                    <w:pStyle w:val="afc"/>
                    <w:rPr>
                      <w:szCs w:val="24"/>
                    </w:rPr>
                  </w:pPr>
                  <w:r w:rsidRPr="00830272">
                    <w:rPr>
                      <w:szCs w:val="24"/>
                    </w:rPr>
                    <w:t xml:space="preserve">- определения понятий «социально-культурное проектирование», «проектная деятельность», «проект», «программа», «план»; </w:t>
                  </w:r>
                </w:p>
                <w:p w:rsidR="008225D1" w:rsidRPr="00830272" w:rsidRDefault="008225D1" w:rsidP="00F27260">
                  <w:pPr>
                    <w:pStyle w:val="afc"/>
                    <w:rPr>
                      <w:szCs w:val="24"/>
                    </w:rPr>
                  </w:pPr>
                  <w:r w:rsidRPr="00830272">
                    <w:rPr>
                      <w:szCs w:val="24"/>
                    </w:rPr>
                    <w:t xml:space="preserve">- направления и проблемы развития социально-культурной сферы на различных уровнях; </w:t>
                  </w:r>
                </w:p>
                <w:p w:rsidR="008225D1" w:rsidRPr="00830272" w:rsidRDefault="008225D1" w:rsidP="00F27260">
                  <w:pPr>
                    <w:pStyle w:val="afc"/>
                    <w:rPr>
                      <w:szCs w:val="24"/>
                    </w:rPr>
                  </w:pPr>
                  <w:r w:rsidRPr="00830272">
                    <w:rPr>
                      <w:szCs w:val="24"/>
                    </w:rPr>
                    <w:t xml:space="preserve">-  характерные особенности проектов и программ развития социально-культурной сферы; </w:t>
                  </w:r>
                </w:p>
                <w:p w:rsidR="008225D1" w:rsidRPr="00830272" w:rsidRDefault="008225D1" w:rsidP="00F27260">
                  <w:pPr>
                    <w:pStyle w:val="afc"/>
                    <w:rPr>
                      <w:szCs w:val="24"/>
                    </w:rPr>
                  </w:pPr>
                  <w:r w:rsidRPr="00830272">
                    <w:rPr>
                      <w:szCs w:val="24"/>
                    </w:rPr>
                    <w:t xml:space="preserve">- методы социально-культурного проектирования </w:t>
                  </w:r>
                </w:p>
              </w:tc>
            </w:tr>
          </w:tbl>
          <w:p w:rsidR="008225D1" w:rsidRDefault="00311149" w:rsidP="00AD2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FD3D39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Уметь:</w:t>
            </w:r>
            <w:r w:rsidRPr="00FD3D39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:rsidR="00ED184B" w:rsidRPr="00FD3D39" w:rsidRDefault="00ED184B" w:rsidP="00AD2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  <w:tbl>
            <w:tblPr>
              <w:tblW w:w="5175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990"/>
            </w:tblGrid>
            <w:tr w:rsidR="003C01DB" w:rsidRPr="00FD3D39" w:rsidTr="00F27260">
              <w:trPr>
                <w:cantSplit/>
              </w:trPr>
              <w:tc>
                <w:tcPr>
                  <w:tcW w:w="1108" w:type="pct"/>
                </w:tcPr>
                <w:p w:rsidR="003C01DB" w:rsidRPr="00830272" w:rsidRDefault="003C01DB" w:rsidP="00F27260">
                  <w:pPr>
                    <w:pStyle w:val="afc"/>
                    <w:rPr>
                      <w:szCs w:val="24"/>
                    </w:rPr>
                  </w:pPr>
                  <w:r w:rsidRPr="00830272">
                    <w:rPr>
                      <w:szCs w:val="24"/>
                    </w:rPr>
                    <w:t xml:space="preserve">- анализировать условия реализации проектов и программ развития социально-культурной сферы;   </w:t>
                  </w:r>
                </w:p>
                <w:p w:rsidR="003C01DB" w:rsidRPr="00830272" w:rsidRDefault="003C01DB" w:rsidP="00F27260">
                  <w:pPr>
                    <w:pStyle w:val="afc"/>
                    <w:rPr>
                      <w:szCs w:val="24"/>
                    </w:rPr>
                  </w:pPr>
                  <w:r w:rsidRPr="00830272">
                    <w:rPr>
                      <w:szCs w:val="24"/>
                    </w:rPr>
                    <w:t xml:space="preserve">- адекватно оценивать возможности проектной группы при работе над проектами и программами развития социально-культурной сферы; </w:t>
                  </w:r>
                </w:p>
                <w:p w:rsidR="003C01DB" w:rsidRPr="00830272" w:rsidRDefault="003C01DB" w:rsidP="00F27260">
                  <w:pPr>
                    <w:pStyle w:val="afc"/>
                    <w:rPr>
                      <w:szCs w:val="24"/>
                    </w:rPr>
                  </w:pPr>
                  <w:r w:rsidRPr="00830272">
                    <w:rPr>
                      <w:szCs w:val="24"/>
                    </w:rPr>
                    <w:t xml:space="preserve">- организовать работу проектной группы над проектами и программами развития социально-культурной сферы; </w:t>
                  </w:r>
                </w:p>
                <w:p w:rsidR="003C01DB" w:rsidRPr="00830272" w:rsidRDefault="003C01DB" w:rsidP="00F27260">
                  <w:pPr>
                    <w:pStyle w:val="afc"/>
                    <w:rPr>
                      <w:szCs w:val="24"/>
                    </w:rPr>
                  </w:pPr>
                  <w:r w:rsidRPr="00830272">
                    <w:rPr>
                      <w:szCs w:val="24"/>
                    </w:rPr>
                    <w:t xml:space="preserve">- применять методы социально-культурного проектирования </w:t>
                  </w:r>
                </w:p>
              </w:tc>
            </w:tr>
          </w:tbl>
          <w:p w:rsidR="00ED184B" w:rsidRDefault="00ED184B" w:rsidP="00AD2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</w:p>
          <w:p w:rsidR="003C01DB" w:rsidRPr="00FD3D39" w:rsidRDefault="00311149" w:rsidP="00AD2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FD3D39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Владеть:</w:t>
            </w:r>
            <w:r w:rsidRPr="00FD3D39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tbl>
            <w:tblPr>
              <w:tblW w:w="5175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990"/>
            </w:tblGrid>
            <w:tr w:rsidR="003C01DB" w:rsidRPr="00FD3D39" w:rsidTr="00F27260">
              <w:trPr>
                <w:cantSplit/>
              </w:trPr>
              <w:tc>
                <w:tcPr>
                  <w:tcW w:w="1194" w:type="pct"/>
                </w:tcPr>
                <w:p w:rsidR="003C01DB" w:rsidRPr="00830272" w:rsidRDefault="003C01DB" w:rsidP="00F27260">
                  <w:pPr>
                    <w:pStyle w:val="afc"/>
                    <w:rPr>
                      <w:szCs w:val="24"/>
                    </w:rPr>
                  </w:pPr>
                  <w:r w:rsidRPr="00830272">
                    <w:rPr>
                      <w:szCs w:val="24"/>
                    </w:rPr>
                    <w:lastRenderedPageBreak/>
                    <w:t xml:space="preserve">- навыками проектирования, внедрения и сопровождения молодежных проектов; </w:t>
                  </w:r>
                </w:p>
                <w:p w:rsidR="003C01DB" w:rsidRPr="00830272" w:rsidRDefault="003C01DB" w:rsidP="00F27260">
                  <w:pPr>
                    <w:pStyle w:val="afc"/>
                    <w:rPr>
                      <w:szCs w:val="24"/>
                    </w:rPr>
                  </w:pPr>
                  <w:r w:rsidRPr="00830272">
                    <w:rPr>
                      <w:szCs w:val="24"/>
                    </w:rPr>
                    <w:t xml:space="preserve">- технологиями управлениями процессом проектирования и организации массовых, групповых и индивидуальных форм социально-культурной деятельности в соответствии с культурными потребностями различных групп населения </w:t>
                  </w:r>
                </w:p>
              </w:tc>
            </w:tr>
          </w:tbl>
          <w:p w:rsidR="00311149" w:rsidRPr="00FD3D39" w:rsidRDefault="00311149" w:rsidP="00AD2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780CD4" w:rsidRPr="00FD3D39" w:rsidTr="00ED184B">
        <w:tc>
          <w:tcPr>
            <w:tcW w:w="3115" w:type="dxa"/>
            <w:shd w:val="clear" w:color="auto" w:fill="auto"/>
            <w:vAlign w:val="center"/>
          </w:tcPr>
          <w:p w:rsidR="00780CD4" w:rsidRPr="00FD3D39" w:rsidRDefault="00780CD4" w:rsidP="00F2726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D3D39">
              <w:rPr>
                <w:rFonts w:ascii="Times New Roman" w:hAnsi="Times New Roman"/>
                <w:sz w:val="24"/>
                <w:szCs w:val="24"/>
              </w:rPr>
              <w:lastRenderedPageBreak/>
              <w:t>ПК-12 Быть готовым к обеспечению разработки и реализации культурной политики на федеральном уровне</w:t>
            </w:r>
          </w:p>
        </w:tc>
        <w:tc>
          <w:tcPr>
            <w:tcW w:w="31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43CC" w:rsidRPr="00CF18E4" w:rsidRDefault="006743CC" w:rsidP="006743C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18E4">
              <w:rPr>
                <w:rFonts w:ascii="Times New Roman" w:hAnsi="Times New Roman"/>
                <w:sz w:val="24"/>
                <w:szCs w:val="24"/>
              </w:rPr>
              <w:t xml:space="preserve">ПК-12.1. </w:t>
            </w:r>
          </w:p>
          <w:p w:rsidR="006743CC" w:rsidRPr="00CF18E4" w:rsidRDefault="006743CC" w:rsidP="006743C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18E4">
              <w:rPr>
                <w:rFonts w:ascii="Times New Roman" w:hAnsi="Times New Roman"/>
                <w:sz w:val="24"/>
                <w:szCs w:val="24"/>
              </w:rPr>
              <w:t>Применяет полученные знания в культурологическом анализе прошлых и современных культурных фактов, артефактов, явлений, событий и практик, а также проектно-аналитической работе на основе системного подхода;</w:t>
            </w:r>
          </w:p>
          <w:p w:rsidR="006743CC" w:rsidRPr="00CF18E4" w:rsidRDefault="006743CC" w:rsidP="006743C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18E4">
              <w:rPr>
                <w:rFonts w:ascii="Times New Roman" w:hAnsi="Times New Roman"/>
                <w:sz w:val="24"/>
                <w:szCs w:val="24"/>
              </w:rPr>
              <w:t xml:space="preserve">ПК-12.2. </w:t>
            </w:r>
          </w:p>
          <w:p w:rsidR="00176BE0" w:rsidRPr="00CF18E4" w:rsidRDefault="006743CC" w:rsidP="00674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8E4">
              <w:rPr>
                <w:rFonts w:ascii="Times New Roman" w:hAnsi="Times New Roman"/>
                <w:sz w:val="24"/>
                <w:szCs w:val="24"/>
              </w:rPr>
              <w:t>Формирует навыки владения технологиями по разработки и реализации целей, задач культурной политики на федеральном уровне, методами прикладного научного исследования</w:t>
            </w:r>
          </w:p>
          <w:p w:rsidR="00176BE0" w:rsidRPr="00FD3D39" w:rsidRDefault="00176BE0" w:rsidP="00AD27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tcBorders>
              <w:bottom w:val="single" w:sz="4" w:space="0" w:color="auto"/>
            </w:tcBorders>
            <w:shd w:val="clear" w:color="auto" w:fill="auto"/>
          </w:tcPr>
          <w:p w:rsidR="00780CD4" w:rsidRPr="00FD3D39" w:rsidRDefault="00780CD4" w:rsidP="00AD2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FD3D39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Знать:</w:t>
            </w:r>
            <w:r w:rsidRPr="00FD3D39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</w:p>
          <w:p w:rsidR="00873BEE" w:rsidRPr="00830272" w:rsidRDefault="00873BEE" w:rsidP="00873BEE">
            <w:pPr>
              <w:pStyle w:val="afc"/>
              <w:spacing w:line="256" w:lineRule="auto"/>
              <w:rPr>
                <w:szCs w:val="24"/>
              </w:rPr>
            </w:pPr>
            <w:r w:rsidRPr="00830272">
              <w:rPr>
                <w:szCs w:val="24"/>
              </w:rPr>
              <w:t xml:space="preserve">- правовые и нормативные документы, регламентирующие культурную политику на федеральном уровне; </w:t>
            </w:r>
          </w:p>
          <w:p w:rsidR="00873BEE" w:rsidRPr="00830272" w:rsidRDefault="00873BEE" w:rsidP="00873BEE">
            <w:pPr>
              <w:pStyle w:val="afc"/>
              <w:spacing w:line="256" w:lineRule="auto"/>
              <w:rPr>
                <w:szCs w:val="24"/>
              </w:rPr>
            </w:pPr>
            <w:r w:rsidRPr="00830272">
              <w:rPr>
                <w:szCs w:val="24"/>
              </w:rPr>
              <w:t xml:space="preserve">- сущность, цели и задачи федеральной и региональной культурной политики; </w:t>
            </w:r>
          </w:p>
          <w:p w:rsidR="00873BEE" w:rsidRPr="00830272" w:rsidRDefault="00873BEE" w:rsidP="00873BEE">
            <w:pPr>
              <w:pStyle w:val="afc"/>
              <w:spacing w:line="256" w:lineRule="auto"/>
              <w:rPr>
                <w:szCs w:val="24"/>
              </w:rPr>
            </w:pPr>
            <w:r w:rsidRPr="00830272">
              <w:rPr>
                <w:szCs w:val="24"/>
              </w:rPr>
              <w:t xml:space="preserve">- основные направления федеральной и региональной культурной политики; </w:t>
            </w:r>
          </w:p>
          <w:p w:rsidR="0051349F" w:rsidRPr="00FD3D39" w:rsidRDefault="00873BEE" w:rsidP="00873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  <w:r w:rsidRPr="00FD3D39">
              <w:rPr>
                <w:rFonts w:ascii="Times New Roman" w:hAnsi="Times New Roman"/>
                <w:sz w:val="24"/>
                <w:szCs w:val="24"/>
              </w:rPr>
              <w:t>- методы прикладного научного исследования</w:t>
            </w:r>
          </w:p>
          <w:p w:rsidR="0051349F" w:rsidRPr="00FD3D39" w:rsidRDefault="00780CD4" w:rsidP="00513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FD3D39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Уметь:</w:t>
            </w:r>
            <w:r w:rsidRPr="00FD3D39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</w:p>
          <w:tbl>
            <w:tblPr>
              <w:tblW w:w="5175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990"/>
            </w:tblGrid>
            <w:tr w:rsidR="00873BEE" w:rsidRPr="00FD3D39" w:rsidTr="00F27260">
              <w:trPr>
                <w:cantSplit/>
              </w:trPr>
              <w:tc>
                <w:tcPr>
                  <w:tcW w:w="1108" w:type="pct"/>
                </w:tcPr>
                <w:p w:rsidR="00873BEE" w:rsidRPr="00830272" w:rsidRDefault="00873BEE" w:rsidP="00F27260">
                  <w:pPr>
                    <w:pStyle w:val="afc"/>
                    <w:spacing w:line="256" w:lineRule="auto"/>
                    <w:rPr>
                      <w:szCs w:val="24"/>
                    </w:rPr>
                  </w:pPr>
                  <w:r w:rsidRPr="00830272">
                    <w:rPr>
                      <w:szCs w:val="24"/>
                    </w:rPr>
                    <w:t xml:space="preserve">- определять значение культурной политики на федеральном уровне; </w:t>
                  </w:r>
                </w:p>
                <w:p w:rsidR="00873BEE" w:rsidRPr="00830272" w:rsidRDefault="00873BEE" w:rsidP="00F27260">
                  <w:pPr>
                    <w:pStyle w:val="afc"/>
                    <w:spacing w:line="256" w:lineRule="auto"/>
                    <w:rPr>
                      <w:szCs w:val="24"/>
                    </w:rPr>
                  </w:pPr>
                  <w:r w:rsidRPr="00830272">
                    <w:rPr>
                      <w:szCs w:val="24"/>
                    </w:rPr>
                    <w:t xml:space="preserve">- обобщать существующий опыт организации деятельности учреждений СКС в соответствии с целями и задачами культурной политики на федеральном уровне </w:t>
                  </w:r>
                </w:p>
              </w:tc>
            </w:tr>
          </w:tbl>
          <w:p w:rsidR="00780CD4" w:rsidRPr="00FD3D39" w:rsidRDefault="00780CD4" w:rsidP="00513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FD3D39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Владеть:</w:t>
            </w:r>
            <w:r w:rsidRPr="00FD3D39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</w:p>
          <w:p w:rsidR="00873BEE" w:rsidRPr="00FD3D39" w:rsidRDefault="00873BEE" w:rsidP="00513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D39">
              <w:rPr>
                <w:rFonts w:ascii="Times New Roman" w:hAnsi="Times New Roman"/>
                <w:sz w:val="24"/>
                <w:szCs w:val="24"/>
              </w:rPr>
              <w:t>- технологиями по выявлению, сбору информации и навыками разработки и реализации целей, задач культурной политики на федеральном уровне</w:t>
            </w:r>
          </w:p>
        </w:tc>
      </w:tr>
    </w:tbl>
    <w:p w:rsidR="0045219A" w:rsidRPr="00577AA2" w:rsidRDefault="0045219A" w:rsidP="00553705">
      <w:pPr>
        <w:pStyle w:val="Style22"/>
        <w:widowControl/>
        <w:spacing w:line="240" w:lineRule="auto"/>
        <w:ind w:firstLine="0"/>
        <w:rPr>
          <w:rStyle w:val="FontStyle30"/>
          <w:sz w:val="24"/>
          <w:szCs w:val="24"/>
        </w:rPr>
        <w:sectPr w:rsidR="0045219A" w:rsidRPr="00577AA2" w:rsidSect="00AD0B9A">
          <w:head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567EB" w:rsidRPr="003614A3" w:rsidRDefault="003567EB" w:rsidP="0035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3614A3">
        <w:rPr>
          <w:rFonts w:ascii="Times New Roman" w:eastAsia="Times New Roman" w:hAnsi="Times New Roman"/>
          <w:b/>
          <w:i/>
          <w:sz w:val="24"/>
          <w:szCs w:val="24"/>
          <w:lang w:eastAsia="zh-CN"/>
        </w:rPr>
        <w:lastRenderedPageBreak/>
        <w:t xml:space="preserve">4. </w:t>
      </w:r>
      <w:r w:rsidRPr="003614A3">
        <w:rPr>
          <w:rFonts w:ascii="Times New Roman" w:eastAsia="Times New Roman" w:hAnsi="Times New Roman"/>
          <w:b/>
          <w:sz w:val="24"/>
          <w:szCs w:val="24"/>
          <w:lang w:eastAsia="zh-CN"/>
        </w:rPr>
        <w:t>СТРУКТУРА И СОДЕРЖАНИЕ ДИСЦИПЛИНЫ</w:t>
      </w:r>
    </w:p>
    <w:p w:rsidR="00937C0C" w:rsidRPr="00E23DDB" w:rsidRDefault="00937C0C" w:rsidP="0045219A">
      <w:pPr>
        <w:tabs>
          <w:tab w:val="left" w:pos="708"/>
        </w:tabs>
        <w:spacing w:before="40" w:after="0" w:line="240" w:lineRule="auto"/>
        <w:ind w:firstLine="567"/>
        <w:jc w:val="right"/>
        <w:rPr>
          <w:rFonts w:ascii="Times New Roman" w:eastAsia="Times New Roman" w:hAnsi="Times New Roman"/>
          <w:iCs/>
          <w:color w:val="FF0000"/>
          <w:sz w:val="24"/>
          <w:szCs w:val="24"/>
          <w:highlight w:val="yellow"/>
          <w:lang w:eastAsia="zh-CN"/>
        </w:rPr>
      </w:pPr>
    </w:p>
    <w:p w:rsidR="00F24A50" w:rsidRPr="00F806F7" w:rsidRDefault="00F24A50" w:rsidP="00F24A50">
      <w:pPr>
        <w:tabs>
          <w:tab w:val="left" w:pos="708"/>
        </w:tabs>
        <w:spacing w:before="40" w:after="0" w:line="240" w:lineRule="auto"/>
        <w:ind w:firstLine="567"/>
        <w:jc w:val="center"/>
        <w:rPr>
          <w:rFonts w:ascii="Times New Roman" w:eastAsia="Times New Roman" w:hAnsi="Times New Roman"/>
          <w:i/>
          <w:iCs/>
          <w:sz w:val="28"/>
          <w:szCs w:val="28"/>
          <w:lang w:eastAsia="zh-CN"/>
        </w:rPr>
      </w:pPr>
      <w:r w:rsidRPr="00F806F7">
        <w:rPr>
          <w:rFonts w:ascii="Times New Roman" w:eastAsia="Times New Roman" w:hAnsi="Times New Roman"/>
          <w:b/>
          <w:i/>
          <w:iCs/>
          <w:sz w:val="28"/>
          <w:szCs w:val="28"/>
          <w:lang w:eastAsia="zh-CN"/>
        </w:rPr>
        <w:t>4.1 Объем дисциплины</w:t>
      </w:r>
    </w:p>
    <w:p w:rsidR="00F24A50" w:rsidRPr="00F806F7" w:rsidRDefault="00293970" w:rsidP="00F24A5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06F7">
        <w:rPr>
          <w:rFonts w:ascii="Times New Roman" w:eastAsia="Times New Roman" w:hAnsi="Times New Roman"/>
          <w:b/>
          <w:sz w:val="28"/>
          <w:szCs w:val="28"/>
          <w:lang w:eastAsia="zh-CN"/>
        </w:rPr>
        <w:t>4. Общая трудоемкость дисциплины</w:t>
      </w:r>
      <w:r w:rsidRPr="00F806F7">
        <w:rPr>
          <w:rFonts w:ascii="Times New Roman" w:eastAsia="Times New Roman" w:hAnsi="Times New Roman"/>
          <w:sz w:val="28"/>
          <w:szCs w:val="28"/>
          <w:lang w:eastAsia="zh-CN"/>
        </w:rPr>
        <w:t xml:space="preserve"> составляет 4 зачетные единицы – 144</w:t>
      </w:r>
      <w:r w:rsidRPr="00F806F7">
        <w:rPr>
          <w:rFonts w:ascii="Times New Roman" w:eastAsia="Times New Roman" w:hAnsi="Times New Roman"/>
          <w:i/>
          <w:color w:val="FF0000"/>
          <w:sz w:val="28"/>
          <w:szCs w:val="28"/>
          <w:lang w:eastAsia="zh-CN"/>
        </w:rPr>
        <w:t xml:space="preserve"> </w:t>
      </w:r>
      <w:r w:rsidRPr="00F806F7">
        <w:rPr>
          <w:rFonts w:ascii="Times New Roman" w:eastAsia="Times New Roman" w:hAnsi="Times New Roman"/>
          <w:sz w:val="28"/>
          <w:szCs w:val="28"/>
          <w:lang w:eastAsia="zh-CN"/>
        </w:rPr>
        <w:t>академических часов</w:t>
      </w:r>
      <w:r w:rsidR="00C61885" w:rsidRPr="00F806F7">
        <w:rPr>
          <w:rFonts w:ascii="Times New Roman" w:eastAsia="Times New Roman" w:hAnsi="Times New Roman"/>
          <w:sz w:val="28"/>
          <w:szCs w:val="28"/>
          <w:lang w:eastAsia="zh-CN"/>
        </w:rPr>
        <w:t xml:space="preserve">, </w:t>
      </w:r>
      <w:r w:rsidR="00C61885" w:rsidRPr="00F806F7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форма </w:t>
      </w:r>
      <w:r w:rsidR="00F24A50" w:rsidRPr="00F806F7">
        <w:rPr>
          <w:rFonts w:ascii="Times New Roman" w:eastAsia="Times New Roman" w:hAnsi="Times New Roman"/>
          <w:sz w:val="28"/>
          <w:szCs w:val="28"/>
          <w:lang w:eastAsia="ru-RU"/>
        </w:rPr>
        <w:t>контроля</w:t>
      </w:r>
      <w:r w:rsidR="007773C3" w:rsidRPr="00F806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61885" w:rsidRPr="00F806F7">
        <w:rPr>
          <w:rFonts w:ascii="Times New Roman" w:eastAsia="Times New Roman" w:hAnsi="Times New Roman"/>
          <w:sz w:val="28"/>
          <w:szCs w:val="28"/>
          <w:lang w:eastAsia="ru-RU"/>
        </w:rPr>
        <w:t>– экзамен</w:t>
      </w:r>
      <w:r w:rsidR="0036311C">
        <w:rPr>
          <w:rFonts w:ascii="Times New Roman" w:eastAsia="Times New Roman" w:hAnsi="Times New Roman"/>
          <w:sz w:val="28"/>
          <w:szCs w:val="28"/>
          <w:lang w:eastAsia="ru-RU"/>
        </w:rPr>
        <w:t>, контрольная работа</w:t>
      </w:r>
      <w:r w:rsidR="00C61885" w:rsidRPr="00F806F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13E99" w:rsidRPr="00F806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C5E5C" w:rsidRPr="00F806F7" w:rsidRDefault="009C5E5C" w:rsidP="00F24A5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5E5C" w:rsidRPr="00F806F7" w:rsidRDefault="009C5E5C" w:rsidP="009C5E5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5E5C" w:rsidRPr="00F806F7" w:rsidRDefault="009C5E5C" w:rsidP="009C5E5C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F806F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4.2. Структура дисциплины для очной формы обучения</w:t>
      </w:r>
      <w:r w:rsidRPr="00F806F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. </w:t>
      </w:r>
    </w:p>
    <w:p w:rsidR="009C5E5C" w:rsidRPr="00F806F7" w:rsidRDefault="009C5E5C" w:rsidP="00F24A5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5E5C" w:rsidRPr="00577AA2" w:rsidRDefault="009C5E5C" w:rsidP="00F24A5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3314"/>
        <w:gridCol w:w="567"/>
        <w:gridCol w:w="567"/>
        <w:gridCol w:w="709"/>
        <w:gridCol w:w="425"/>
        <w:gridCol w:w="567"/>
        <w:gridCol w:w="567"/>
        <w:gridCol w:w="2445"/>
        <w:gridCol w:w="13"/>
      </w:tblGrid>
      <w:tr w:rsidR="00ED184B" w:rsidRPr="00577AA2" w:rsidTr="001A0662">
        <w:trPr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84B" w:rsidRPr="00577AA2" w:rsidRDefault="00ED184B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  <w:p w:rsidR="00ED184B" w:rsidRPr="00577AA2" w:rsidRDefault="00ED184B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ED184B" w:rsidRPr="00577AA2" w:rsidRDefault="00ED184B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Тема/Раздел</w:t>
            </w:r>
            <w:r w:rsidRPr="00577A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D184B" w:rsidRPr="00577AA2" w:rsidRDefault="00ED184B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4B" w:rsidRPr="00577AA2" w:rsidRDefault="00ED184B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Виды учебной работы*, включая самостоятельную работу студентов</w:t>
            </w:r>
            <w:r w:rsidRPr="00577A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84B" w:rsidRPr="00577AA2" w:rsidRDefault="00ED184B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Формы текущего контроля успеваемости </w:t>
            </w:r>
            <w:r w:rsidRPr="00577AA2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(по неделям семестра)</w:t>
            </w:r>
          </w:p>
          <w:p w:rsidR="00ED184B" w:rsidRPr="00577AA2" w:rsidRDefault="00ED184B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Форма промежуточной аттестации </w:t>
            </w:r>
            <w:r w:rsidRPr="00577AA2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(по семестрам)</w:t>
            </w:r>
          </w:p>
        </w:tc>
      </w:tr>
      <w:tr w:rsidR="00ED184B" w:rsidRPr="00577AA2" w:rsidTr="001A0662">
        <w:trPr>
          <w:gridAfter w:val="1"/>
          <w:wAfter w:w="13" w:type="dxa"/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B" w:rsidRPr="00577AA2" w:rsidRDefault="00ED184B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B" w:rsidRPr="00577AA2" w:rsidRDefault="00ED184B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B" w:rsidRPr="00577AA2" w:rsidRDefault="00ED184B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184B" w:rsidRPr="00577AA2" w:rsidRDefault="00ED184B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184B" w:rsidRPr="00577AA2" w:rsidRDefault="00ED184B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Семинары/</w:t>
            </w:r>
          </w:p>
          <w:p w:rsidR="00ED184B" w:rsidRPr="00577AA2" w:rsidRDefault="00ED184B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184B" w:rsidRPr="00577AA2" w:rsidRDefault="00ED184B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184B" w:rsidRPr="00577AA2" w:rsidRDefault="00ED184B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184B" w:rsidRPr="00577AA2" w:rsidRDefault="00ED184B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24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B" w:rsidRPr="00577AA2" w:rsidRDefault="00ED184B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184B" w:rsidRPr="00577AA2" w:rsidTr="00AB7787">
        <w:trPr>
          <w:gridAfter w:val="1"/>
          <w:wAfter w:w="13" w:type="dxa"/>
          <w:jc w:val="center"/>
        </w:trPr>
        <w:tc>
          <w:tcPr>
            <w:tcW w:w="97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B" w:rsidRPr="00577AA2" w:rsidRDefault="00ED184B" w:rsidP="00ED18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семестр. </w:t>
            </w: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1.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Общественные объединения в структуре гражданского общества</w:t>
            </w:r>
          </w:p>
        </w:tc>
      </w:tr>
      <w:tr w:rsidR="00ED184B" w:rsidRPr="00577AA2" w:rsidTr="00AB7787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B" w:rsidRPr="00577AA2" w:rsidRDefault="00ED184B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4B" w:rsidRPr="00572C8A" w:rsidRDefault="00ED184B" w:rsidP="00ED184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/>
                <w:iCs/>
                <w:sz w:val="24"/>
                <w:szCs w:val="24"/>
                <w:lang w:eastAsia="zh-CN"/>
              </w:rPr>
            </w:pPr>
            <w:r w:rsidRPr="00572C8A">
              <w:rPr>
                <w:rFonts w:ascii="Times New Roman" w:hAnsi="Times New Roman"/>
                <w:iCs/>
                <w:sz w:val="24"/>
                <w:szCs w:val="24"/>
                <w:lang w:eastAsia="zh-CN"/>
              </w:rPr>
              <w:t xml:space="preserve">Тема 1.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zh-CN"/>
              </w:rPr>
              <w:t xml:space="preserve">Понятие и структура </w:t>
            </w:r>
            <w:r w:rsidRPr="00157D5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гражданского общества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B" w:rsidRPr="00E23DDB" w:rsidRDefault="00ED184B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3D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4B" w:rsidRPr="00E23DDB" w:rsidRDefault="00ED184B" w:rsidP="00ED18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4B" w:rsidRPr="00E23DDB" w:rsidRDefault="00ED184B" w:rsidP="00ED18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B" w:rsidRPr="00E23DDB" w:rsidRDefault="00ED184B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B" w:rsidRPr="00E23DDB" w:rsidRDefault="00ED184B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B" w:rsidRPr="00E23DDB" w:rsidRDefault="00ED184B" w:rsidP="00ED184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 w:rsidRPr="00E23DDB"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B" w:rsidRPr="00E23DDB" w:rsidRDefault="00ED184B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5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презентация</w:t>
            </w:r>
          </w:p>
        </w:tc>
      </w:tr>
      <w:tr w:rsidR="00ED184B" w:rsidRPr="00577AA2" w:rsidTr="00AB7787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B" w:rsidRPr="00577AA2" w:rsidRDefault="00ED184B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4B" w:rsidRPr="00572C8A" w:rsidRDefault="00ED184B" w:rsidP="00ED184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2C8A">
              <w:rPr>
                <w:rStyle w:val="FontStyle22"/>
                <w:b w:val="0"/>
                <w:sz w:val="24"/>
                <w:szCs w:val="24"/>
              </w:rPr>
              <w:t xml:space="preserve">Тема 2. </w:t>
            </w:r>
            <w:r w:rsidRPr="00157D5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Проблемы становления гражданского общества в России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B" w:rsidRPr="00E23DDB" w:rsidRDefault="004E77C5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4B" w:rsidRPr="00E23DDB" w:rsidRDefault="00ED184B" w:rsidP="00ED18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3DD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4B" w:rsidRPr="00E23DDB" w:rsidRDefault="00ED184B" w:rsidP="00ED18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3DD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B" w:rsidRPr="00E23DDB" w:rsidRDefault="00ED184B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B" w:rsidRPr="00E23DDB" w:rsidRDefault="00ED184B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B" w:rsidRPr="00E23DDB" w:rsidRDefault="00ED184B" w:rsidP="00ED184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B" w:rsidRPr="00E23DDB" w:rsidRDefault="00ED184B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Групповая дискуссия</w:t>
            </w:r>
          </w:p>
        </w:tc>
      </w:tr>
      <w:tr w:rsidR="00ED184B" w:rsidRPr="00577AA2" w:rsidTr="00AB7787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B" w:rsidRPr="00577AA2" w:rsidRDefault="00ED184B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4B" w:rsidRPr="00572C8A" w:rsidRDefault="00ED184B" w:rsidP="00ED184B">
            <w:pPr>
              <w:tabs>
                <w:tab w:val="right" w:pos="9355"/>
              </w:tabs>
              <w:rPr>
                <w:rStyle w:val="FontStyle22"/>
                <w:b w:val="0"/>
                <w:iCs/>
                <w:sz w:val="24"/>
                <w:szCs w:val="24"/>
              </w:rPr>
            </w:pPr>
            <w:r w:rsidRPr="00572C8A">
              <w:rPr>
                <w:rFonts w:ascii="Times New Roman" w:hAnsi="Times New Roman"/>
                <w:iCs/>
                <w:sz w:val="24"/>
                <w:szCs w:val="24"/>
                <w:lang w:eastAsia="zh-CN"/>
              </w:rPr>
              <w:t xml:space="preserve">Тема 3. </w:t>
            </w:r>
            <w:r w:rsidRPr="00157D5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Общественные объединения как элементы политической системы гражданского общества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B" w:rsidRPr="00E23DDB" w:rsidRDefault="004E77C5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4B" w:rsidRPr="00E23DDB" w:rsidRDefault="00ED184B" w:rsidP="00ED18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4B" w:rsidRPr="00E23DDB" w:rsidRDefault="00ED184B" w:rsidP="00ED18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23DDB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B" w:rsidRPr="00E23DDB" w:rsidRDefault="00ED184B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B" w:rsidRPr="00E23DDB" w:rsidRDefault="00ED184B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B" w:rsidRPr="00E23DDB" w:rsidRDefault="00ED184B" w:rsidP="00ED184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B" w:rsidRPr="00E23DDB" w:rsidRDefault="00ED184B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3D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Доклад, презентация</w:t>
            </w:r>
          </w:p>
        </w:tc>
      </w:tr>
      <w:tr w:rsidR="00ED184B" w:rsidRPr="00577AA2" w:rsidTr="001A0662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B" w:rsidRPr="00577AA2" w:rsidRDefault="00ED184B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4B" w:rsidRPr="003D7FA6" w:rsidRDefault="00ED184B" w:rsidP="00ED184B">
            <w:pPr>
              <w:rPr>
                <w:rFonts w:ascii="Times New Roman" w:hAnsi="Times New Roman"/>
                <w:sz w:val="24"/>
                <w:szCs w:val="24"/>
              </w:rPr>
            </w:pPr>
            <w:r w:rsidRPr="003D7FA6">
              <w:rPr>
                <w:rFonts w:ascii="Times New Roman" w:hAnsi="Times New Roman"/>
                <w:sz w:val="24"/>
                <w:szCs w:val="24"/>
              </w:rPr>
              <w:t>Тема 4.</w:t>
            </w:r>
            <w:r w:rsidRPr="003D7FA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Понятие и функции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</w:t>
            </w:r>
            <w:r w:rsidRPr="003D7FA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бщественных объединений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B" w:rsidRPr="00577AA2" w:rsidRDefault="004E77C5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B" w:rsidRPr="00577AA2" w:rsidRDefault="00ED184B" w:rsidP="00ED184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B" w:rsidRPr="00577AA2" w:rsidRDefault="00ED184B" w:rsidP="00ED184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B" w:rsidRPr="00577AA2" w:rsidRDefault="00ED184B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B" w:rsidRPr="00577AA2" w:rsidRDefault="00ED184B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B" w:rsidRPr="00577AA2" w:rsidRDefault="00ED184B" w:rsidP="00ED184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B" w:rsidRPr="00577AA2" w:rsidRDefault="00ED184B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ED184B" w:rsidRPr="00577AA2" w:rsidTr="001A0662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B" w:rsidRPr="00577AA2" w:rsidRDefault="00ED184B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4B" w:rsidRPr="00572C8A" w:rsidRDefault="00ED184B" w:rsidP="00ED18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2C8A">
              <w:rPr>
                <w:rFonts w:ascii="Times New Roman" w:hAnsi="Times New Roman"/>
                <w:sz w:val="24"/>
                <w:szCs w:val="24"/>
              </w:rPr>
              <w:t xml:space="preserve">Тема 5. </w:t>
            </w:r>
            <w:r>
              <w:rPr>
                <w:rFonts w:ascii="Times New Roman" w:hAnsi="Times New Roman"/>
                <w:sz w:val="24"/>
                <w:szCs w:val="24"/>
              </w:rPr>
              <w:t>Типы и в</w:t>
            </w:r>
            <w:r w:rsidRPr="00157D5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иды общественных объединений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B" w:rsidRPr="00577AA2" w:rsidRDefault="004E77C5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B" w:rsidRPr="00577AA2" w:rsidRDefault="00ED184B" w:rsidP="00ED184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B" w:rsidRPr="00577AA2" w:rsidRDefault="00ED184B" w:rsidP="00ED184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B" w:rsidRPr="00577AA2" w:rsidRDefault="00ED184B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B" w:rsidRPr="00577AA2" w:rsidRDefault="00ED184B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B" w:rsidRPr="00577AA2" w:rsidRDefault="00ED184B" w:rsidP="00ED184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B" w:rsidRPr="00577AA2" w:rsidRDefault="00ED184B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5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презентация</w:t>
            </w:r>
          </w:p>
        </w:tc>
      </w:tr>
      <w:tr w:rsidR="00ED184B" w:rsidRPr="00577AA2" w:rsidTr="001A0662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B" w:rsidRPr="00577AA2" w:rsidRDefault="00ED184B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4B" w:rsidRPr="00165721" w:rsidRDefault="00ED184B" w:rsidP="00ED18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6. П</w:t>
            </w:r>
            <w:r w:rsidRPr="00157D5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равовой статус общественных объединений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B" w:rsidRPr="00577AA2" w:rsidRDefault="004E77C5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B" w:rsidRPr="00577AA2" w:rsidRDefault="00ED184B" w:rsidP="00ED184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 w:rsidRPr="00577AA2"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B" w:rsidRPr="00577AA2" w:rsidRDefault="00ED184B" w:rsidP="00ED184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B" w:rsidRPr="00577AA2" w:rsidRDefault="00ED184B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B" w:rsidRPr="00577AA2" w:rsidRDefault="00ED184B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B" w:rsidRPr="00577AA2" w:rsidRDefault="00ED184B" w:rsidP="00ED184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B" w:rsidRPr="00577AA2" w:rsidRDefault="00ED184B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5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презентация</w:t>
            </w:r>
          </w:p>
        </w:tc>
      </w:tr>
      <w:tr w:rsidR="00BA7D4A" w:rsidRPr="00577AA2" w:rsidTr="00AB7787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577AA2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D4A" w:rsidRPr="00572C8A" w:rsidRDefault="00BA7D4A" w:rsidP="00ED184B">
            <w:pPr>
              <w:rPr>
                <w:rFonts w:ascii="Times New Roman" w:hAnsi="Times New Roman"/>
                <w:sz w:val="24"/>
                <w:szCs w:val="24"/>
              </w:rPr>
            </w:pPr>
            <w:r w:rsidRPr="00572C8A">
              <w:rPr>
                <w:rFonts w:ascii="Times New Roman" w:hAnsi="Times New Roman"/>
                <w:sz w:val="24"/>
                <w:szCs w:val="24"/>
              </w:rPr>
              <w:t xml:space="preserve">Тема 7.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Законодательная база, регламентирующая деятельность  </w:t>
            </w:r>
            <w:r w:rsidRPr="00157D5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общественных объ</w:t>
            </w:r>
            <w:r w:rsidRPr="00157D5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>единений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в РФ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577AA2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577AA2" w:rsidRDefault="00BA7D4A" w:rsidP="00ED184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D4A" w:rsidRPr="00577AA2" w:rsidRDefault="00BA7D4A" w:rsidP="00ED18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577AA2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577AA2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577AA2" w:rsidRDefault="00BA7D4A" w:rsidP="00ED184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313DB0" w:rsidRDefault="00BA7D4A" w:rsidP="00BA7D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BA7D4A" w:rsidRPr="00577AA2" w:rsidTr="00AB7787">
        <w:trPr>
          <w:gridAfter w:val="1"/>
          <w:wAfter w:w="13" w:type="dxa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D4A" w:rsidRPr="006D7918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14" w:type="dxa"/>
          </w:tcPr>
          <w:p w:rsidR="00BA7D4A" w:rsidRPr="006D7918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791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54 часа, 1.5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D4A" w:rsidRPr="006D7918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D4A" w:rsidRPr="006D7918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791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D4A" w:rsidRPr="006D7918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791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D4A" w:rsidRPr="006D7918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D4A" w:rsidRPr="006D7918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791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D4A" w:rsidRPr="006D7918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791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45" w:type="dxa"/>
            <w:vAlign w:val="center"/>
          </w:tcPr>
          <w:p w:rsidR="00BA7D4A" w:rsidRPr="006D7918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BA7D4A" w:rsidRPr="00577AA2" w:rsidTr="001A0662">
        <w:trPr>
          <w:gridAfter w:val="1"/>
          <w:wAfter w:w="13" w:type="dxa"/>
          <w:jc w:val="center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7D4A" w:rsidRPr="00577AA2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14" w:type="dxa"/>
            <w:vAlign w:val="center"/>
          </w:tcPr>
          <w:p w:rsidR="00BA7D4A" w:rsidRPr="00577AA2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7D4A" w:rsidRPr="00577AA2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577AA2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577AA2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577AA2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577AA2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577AA2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</w:tcPr>
          <w:p w:rsidR="00BA7D4A" w:rsidRPr="00577AA2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A7D4A" w:rsidRPr="00577AA2" w:rsidTr="00AB7787">
        <w:trPr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7D4A" w:rsidRPr="00577AA2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  <w:p w:rsidR="00BA7D4A" w:rsidRPr="00577AA2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BA7D4A" w:rsidRPr="00577AA2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Тема/Раздел</w:t>
            </w:r>
            <w:r w:rsidRPr="00577A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A7D4A" w:rsidRPr="00577AA2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D4A" w:rsidRPr="00577AA2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Виды учебной работы</w:t>
            </w:r>
            <w:r w:rsidRPr="00577A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включая самостоятельную работу студентов</w:t>
            </w:r>
            <w:r w:rsidRPr="00577A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7D4A" w:rsidRPr="00577AA2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Формы текущего контроля успеваемости </w:t>
            </w:r>
            <w:r w:rsidRPr="00577AA2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(по неделям семестра)</w:t>
            </w:r>
          </w:p>
          <w:p w:rsidR="00BA7D4A" w:rsidRPr="00577AA2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Форма промежуточной аттестации </w:t>
            </w:r>
            <w:r w:rsidRPr="00577AA2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(по семестрам)</w:t>
            </w:r>
          </w:p>
        </w:tc>
      </w:tr>
      <w:tr w:rsidR="00BA7D4A" w:rsidRPr="00577AA2" w:rsidTr="00AB7787">
        <w:trPr>
          <w:gridAfter w:val="1"/>
          <w:wAfter w:w="13" w:type="dxa"/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577AA2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577AA2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577AA2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7D4A" w:rsidRPr="00577AA2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7D4A" w:rsidRPr="00577AA2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Семинары/</w:t>
            </w:r>
          </w:p>
          <w:p w:rsidR="00BA7D4A" w:rsidRPr="00577AA2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7D4A" w:rsidRPr="00577AA2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7D4A" w:rsidRPr="00577AA2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7D4A" w:rsidRPr="00577AA2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24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922A9C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7D4A" w:rsidRPr="00577AA2" w:rsidTr="00AB7787">
        <w:trPr>
          <w:gridAfter w:val="1"/>
          <w:wAfter w:w="13" w:type="dxa"/>
          <w:jc w:val="center"/>
        </w:trPr>
        <w:tc>
          <w:tcPr>
            <w:tcW w:w="97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922A9C" w:rsidRDefault="00BA7D4A" w:rsidP="00ED18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2</w:t>
            </w:r>
            <w:r w:rsidRPr="00922A9C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семестр</w:t>
            </w:r>
            <w:r w:rsidRPr="00922A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Раздел 2.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теории организаций</w:t>
            </w:r>
          </w:p>
        </w:tc>
      </w:tr>
      <w:tr w:rsidR="00BA7D4A" w:rsidRPr="00577AA2" w:rsidTr="00AB7787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577AA2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D4A" w:rsidRPr="00572C8A" w:rsidRDefault="00BA7D4A" w:rsidP="00ED18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  <w:r w:rsidRPr="00572C8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Определение понятия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«организация»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313DB0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3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D4A" w:rsidRPr="00313DB0" w:rsidRDefault="00BA7D4A" w:rsidP="00ED18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3DB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D4A" w:rsidRPr="00313DB0" w:rsidRDefault="00BA7D4A" w:rsidP="00ED18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313DB0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313DB0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313DB0" w:rsidRDefault="00BA7D4A" w:rsidP="00ED184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 w:rsidRPr="00313DB0"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313DB0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BA7D4A" w:rsidRPr="00577AA2" w:rsidTr="00AB7787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577AA2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D4A" w:rsidRPr="00572C8A" w:rsidRDefault="00BA7D4A" w:rsidP="00ED18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  <w:r w:rsidRPr="00572C8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Эволюция взглядов на сущность и структуру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313DB0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D4A" w:rsidRPr="00313DB0" w:rsidRDefault="00BA7D4A" w:rsidP="00ED18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D4A" w:rsidRPr="00313DB0" w:rsidRDefault="00BA7D4A" w:rsidP="00ED18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313DB0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313DB0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313DB0" w:rsidRDefault="00BA7D4A" w:rsidP="00ED184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313DB0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Групповая дискуссия</w:t>
            </w:r>
          </w:p>
        </w:tc>
      </w:tr>
      <w:tr w:rsidR="00BA7D4A" w:rsidRPr="00577AA2" w:rsidTr="00AB7787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577AA2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D4A" w:rsidRPr="00572C8A" w:rsidRDefault="00BA7D4A" w:rsidP="00ED184B">
            <w:pPr>
              <w:rPr>
                <w:rFonts w:ascii="Times New Roman" w:hAnsi="Times New Roman"/>
                <w:sz w:val="24"/>
                <w:szCs w:val="24"/>
              </w:rPr>
            </w:pPr>
            <w:r w:rsidRPr="00572C8A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r w:rsidRPr="00572C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Внутренняя и внешняя среда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313DB0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D4A" w:rsidRPr="00313DB0" w:rsidRDefault="00BA7D4A" w:rsidP="00ED18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D4A" w:rsidRPr="00313DB0" w:rsidRDefault="00BA7D4A" w:rsidP="00ED18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313DB0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313DB0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313DB0" w:rsidRDefault="00BA7D4A" w:rsidP="00ED184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313DB0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3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Доклад, презентация</w:t>
            </w:r>
          </w:p>
        </w:tc>
      </w:tr>
      <w:tr w:rsidR="00BA7D4A" w:rsidRPr="00577AA2" w:rsidTr="00AB7787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577AA2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D4A" w:rsidRPr="00FC5988" w:rsidRDefault="00BA7D4A" w:rsidP="00ED184B">
            <w:pPr>
              <w:rPr>
                <w:rFonts w:ascii="Times New Roman" w:hAnsi="Times New Roman"/>
                <w:sz w:val="24"/>
                <w:szCs w:val="24"/>
              </w:rPr>
            </w:pPr>
            <w:r w:rsidRPr="00FC59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  <w:r w:rsidRPr="00FC59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Понятие и классификация социальных </w:t>
            </w:r>
            <w:r w:rsidRPr="00FC5988">
              <w:rPr>
                <w:rFonts w:ascii="Times New Roman" w:hAnsi="Times New Roman"/>
                <w:sz w:val="24"/>
                <w:szCs w:val="24"/>
              </w:rPr>
              <w:t>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313DB0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313DB0" w:rsidRDefault="00BA7D4A" w:rsidP="00ED184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313DB0" w:rsidRDefault="00BA7D4A" w:rsidP="00ED184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 w:rsidRPr="00313DB0"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313DB0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313DB0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313DB0" w:rsidRDefault="00BA7D4A" w:rsidP="00ED184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313DB0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3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Доклад, презентация</w:t>
            </w:r>
          </w:p>
        </w:tc>
      </w:tr>
      <w:tr w:rsidR="00BA7D4A" w:rsidRPr="00577AA2" w:rsidTr="00AB7787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577AA2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D4A" w:rsidRPr="0037660C" w:rsidRDefault="00BA7D4A" w:rsidP="00ED184B">
            <w:pPr>
              <w:pStyle w:val="23"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572C8A">
              <w:rPr>
                <w:sz w:val="24"/>
                <w:szCs w:val="24"/>
                <w:lang w:val="ru-RU" w:eastAsia="ru-RU"/>
              </w:rPr>
              <w:t xml:space="preserve">Тема </w:t>
            </w:r>
            <w:r>
              <w:rPr>
                <w:sz w:val="24"/>
                <w:szCs w:val="24"/>
                <w:lang w:val="ru-RU" w:eastAsia="ru-RU"/>
              </w:rPr>
              <w:t>12.</w:t>
            </w:r>
            <w:r w:rsidRPr="00572C8A">
              <w:rPr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sz w:val="24"/>
                <w:szCs w:val="24"/>
                <w:lang w:val="ru-RU" w:eastAsia="ru-RU"/>
              </w:rPr>
              <w:t xml:space="preserve">Основные характеристики и свойства </w:t>
            </w:r>
            <w:r w:rsidRPr="0037660C">
              <w:rPr>
                <w:sz w:val="24"/>
                <w:szCs w:val="24"/>
                <w:lang w:val="ru-RU"/>
              </w:rPr>
              <w:t>организаци</w:t>
            </w:r>
            <w:r>
              <w:rPr>
                <w:sz w:val="24"/>
                <w:szCs w:val="24"/>
                <w:lang w:val="ru-RU"/>
              </w:rPr>
              <w:t>онной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313DB0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313DB0" w:rsidRDefault="00BA7D4A" w:rsidP="00ED184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313DB0" w:rsidRDefault="00BA7D4A" w:rsidP="00ED184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 w:rsidRPr="00313DB0"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313DB0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313DB0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313DB0" w:rsidRDefault="00BA7D4A" w:rsidP="00ED184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313DB0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BA7D4A" w:rsidRPr="00577AA2" w:rsidTr="004401A9">
        <w:trPr>
          <w:gridAfter w:val="1"/>
          <w:wAfter w:w="13" w:type="dxa"/>
          <w:jc w:val="center"/>
        </w:trPr>
        <w:tc>
          <w:tcPr>
            <w:tcW w:w="97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E35C9E" w:rsidRDefault="00BA7D4A" w:rsidP="00ED18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2</w:t>
            </w:r>
            <w:r w:rsidRPr="000001D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семестр</w:t>
            </w:r>
            <w:r w:rsidRPr="000001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Раздел 3.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Социально-культурные</w:t>
            </w:r>
            <w:r w:rsidRPr="00E35C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технологии проектирования деятельности</w:t>
            </w:r>
          </w:p>
          <w:p w:rsidR="00BA7D4A" w:rsidRPr="00577AA2" w:rsidRDefault="00BA7D4A" w:rsidP="00ED18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5C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общественных организаций</w:t>
            </w:r>
          </w:p>
        </w:tc>
      </w:tr>
      <w:tr w:rsidR="00BA7D4A" w:rsidRPr="00577AA2" w:rsidTr="00AB7787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577AA2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D4A" w:rsidRPr="00D212F4" w:rsidRDefault="00BA7D4A" w:rsidP="00ED18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13</w:t>
            </w:r>
            <w:r w:rsidRPr="00D212F4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D21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12F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Понятие и сущность </w:t>
            </w:r>
            <w:r w:rsidRPr="00D212F4">
              <w:rPr>
                <w:rFonts w:ascii="Times New Roman" w:hAnsi="Times New Roman"/>
                <w:sz w:val="24"/>
                <w:szCs w:val="24"/>
              </w:rPr>
              <w:t>с</w:t>
            </w:r>
            <w:r w:rsidRPr="00D212F4">
              <w:rPr>
                <w:rFonts w:ascii="Times New Roman" w:hAnsi="Times New Roman"/>
                <w:sz w:val="24"/>
                <w:szCs w:val="24"/>
                <w:lang w:eastAsia="ru-RU"/>
              </w:rPr>
              <w:t>оциально-культурного проектирования</w:t>
            </w:r>
            <w:r w:rsidRPr="00D212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деятельности</w:t>
            </w:r>
          </w:p>
          <w:p w:rsidR="00BA7D4A" w:rsidRPr="00D212F4" w:rsidRDefault="00BA7D4A" w:rsidP="00ED184B">
            <w:pPr>
              <w:pStyle w:val="23"/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 w:rsidRPr="00D212F4">
              <w:rPr>
                <w:sz w:val="24"/>
                <w:szCs w:val="24"/>
                <w:lang w:val="ru-RU" w:eastAsia="ru-RU"/>
              </w:rPr>
              <w:t>общественных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577AA2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Default="00BA7D4A" w:rsidP="00ED184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Default="00BA7D4A" w:rsidP="00ED184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577AA2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577AA2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Default="00BA7D4A" w:rsidP="00ED184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577AA2" w:rsidRDefault="00BA7D4A" w:rsidP="00ED1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3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Доклад, презентация</w:t>
            </w:r>
          </w:p>
        </w:tc>
      </w:tr>
      <w:tr w:rsidR="00BA7D4A" w:rsidRPr="00577AA2" w:rsidTr="00AB7787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577AA2" w:rsidRDefault="00BA7D4A" w:rsidP="00DC76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D4A" w:rsidRPr="00D212F4" w:rsidRDefault="00BA7D4A" w:rsidP="00DC7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14</w:t>
            </w:r>
            <w:r w:rsidRPr="00D212F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Современные подходы, формы и методы </w:t>
            </w:r>
            <w:r w:rsidRPr="00D212F4">
              <w:rPr>
                <w:rFonts w:ascii="Times New Roman" w:hAnsi="Times New Roman"/>
                <w:sz w:val="24"/>
                <w:szCs w:val="24"/>
              </w:rPr>
              <w:t>с</w:t>
            </w:r>
            <w:r w:rsidRPr="00D212F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оциально-культурного проектирования в сфере </w:t>
            </w:r>
            <w:r w:rsidRPr="00D212F4">
              <w:rPr>
                <w:rFonts w:ascii="Times New Roman" w:hAnsi="Times New Roman"/>
                <w:sz w:val="24"/>
                <w:szCs w:val="24"/>
              </w:rPr>
              <w:t>реализации государственной культурной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577AA2" w:rsidRDefault="00BA7D4A" w:rsidP="00DC76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Default="00BA7D4A" w:rsidP="00DC762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Default="00BA7D4A" w:rsidP="00DC762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577AA2" w:rsidRDefault="00BA7D4A" w:rsidP="00DC76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577AA2" w:rsidRDefault="00BA7D4A" w:rsidP="00DC76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Default="00BA7D4A" w:rsidP="00DC762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577AA2" w:rsidRDefault="00BA7D4A" w:rsidP="00DC76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BA7D4A" w:rsidRPr="00577AA2" w:rsidTr="00AB7787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577AA2" w:rsidRDefault="00BA7D4A" w:rsidP="00DC76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D4A" w:rsidRPr="00D45D09" w:rsidRDefault="00BA7D4A" w:rsidP="00DC762A">
            <w:pPr>
              <w:pStyle w:val="23"/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zh-CN"/>
              </w:rPr>
              <w:t xml:space="preserve">Тема 15. </w:t>
            </w:r>
            <w:r w:rsidRPr="00D45D09">
              <w:rPr>
                <w:sz w:val="24"/>
                <w:szCs w:val="24"/>
                <w:lang w:val="ru-RU" w:eastAsia="zh-CN"/>
              </w:rPr>
              <w:t xml:space="preserve">Социально-культурная деятельность общественных объединений в </w:t>
            </w:r>
            <w:r w:rsidRPr="00D45D09">
              <w:rPr>
                <w:sz w:val="24"/>
                <w:szCs w:val="24"/>
                <w:lang w:val="ru-RU" w:eastAsia="zh-CN"/>
              </w:rPr>
              <w:lastRenderedPageBreak/>
              <w:t>РФ</w:t>
            </w:r>
            <w:r>
              <w:rPr>
                <w:sz w:val="24"/>
                <w:szCs w:val="24"/>
                <w:lang w:val="ru-RU" w:eastAsia="zh-C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577AA2" w:rsidRDefault="00BA7D4A" w:rsidP="00DC76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Default="00BA7D4A" w:rsidP="00DC762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Default="00BA7D4A" w:rsidP="00DC762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577AA2" w:rsidRDefault="00BA7D4A" w:rsidP="00DC76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577AA2" w:rsidRDefault="00BA7D4A" w:rsidP="00DC76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Default="00BA7D4A" w:rsidP="00DC762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577AA2" w:rsidRDefault="00BA7D4A" w:rsidP="00DC76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3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Доклад, презентация</w:t>
            </w:r>
          </w:p>
        </w:tc>
      </w:tr>
      <w:tr w:rsidR="00BA7D4A" w:rsidRPr="00577AA2" w:rsidTr="00AB7787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577AA2" w:rsidRDefault="00BA7D4A" w:rsidP="00DC76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D4A" w:rsidRPr="00E16218" w:rsidRDefault="00BA7D4A" w:rsidP="00DC76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Тема 16</w:t>
            </w:r>
            <w:r w:rsidRPr="00E16218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. </w:t>
            </w:r>
            <w:r w:rsidRPr="00E162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Социально-культурные технологии проектирования деятельности региональных</w:t>
            </w:r>
          </w:p>
          <w:p w:rsidR="00BA7D4A" w:rsidRPr="00E16218" w:rsidRDefault="00BA7D4A" w:rsidP="00DC762A">
            <w:pPr>
              <w:pStyle w:val="23"/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proofErr w:type="spellStart"/>
            <w:r w:rsidRPr="00E16218">
              <w:rPr>
                <w:sz w:val="24"/>
                <w:szCs w:val="24"/>
                <w:lang w:eastAsia="ru-RU"/>
              </w:rPr>
              <w:t>общественных</w:t>
            </w:r>
            <w:proofErr w:type="spellEnd"/>
            <w:r w:rsidRPr="00E16218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6218">
              <w:rPr>
                <w:sz w:val="24"/>
                <w:szCs w:val="24"/>
                <w:lang w:eastAsia="ru-RU"/>
              </w:rPr>
              <w:t>организаций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577AA2" w:rsidRDefault="00BA7D4A" w:rsidP="00DC76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Default="00BA7D4A" w:rsidP="00DC762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Default="00BA7D4A" w:rsidP="00DC762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577AA2" w:rsidRDefault="00BA7D4A" w:rsidP="00DC76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577AA2" w:rsidRDefault="00BA7D4A" w:rsidP="00DC76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Default="00BA7D4A" w:rsidP="00DC762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577AA2" w:rsidRDefault="00BA7D4A" w:rsidP="00DC76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3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Доклад, презентация</w:t>
            </w:r>
          </w:p>
        </w:tc>
      </w:tr>
      <w:tr w:rsidR="00BA7D4A" w:rsidRPr="00577AA2" w:rsidTr="00AB7787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Default="00BA7D4A" w:rsidP="00DC76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D4A" w:rsidRPr="00E16218" w:rsidRDefault="00BA7D4A" w:rsidP="00DC76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Тема 17</w:t>
            </w:r>
            <w:r w:rsidRPr="00E16218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. </w:t>
            </w:r>
            <w:r w:rsidRPr="00E162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Социально-культурные технологии проектирования деятельности молодежных и детских</w:t>
            </w:r>
          </w:p>
          <w:p w:rsidR="00BA7D4A" w:rsidRPr="00E16218" w:rsidRDefault="00BA7D4A" w:rsidP="00DC76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общественных объединений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577AA2" w:rsidRDefault="00BA7D4A" w:rsidP="00DC76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Default="00BA7D4A" w:rsidP="00DC762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Default="00BA7D4A" w:rsidP="00DC762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577AA2" w:rsidRDefault="00BA7D4A" w:rsidP="00DC76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577AA2" w:rsidRDefault="00BA7D4A" w:rsidP="00DC76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Default="00BA7D4A" w:rsidP="00DC762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577AA2" w:rsidRDefault="00BA7D4A" w:rsidP="00DC76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3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Доклад, презентация</w:t>
            </w:r>
          </w:p>
        </w:tc>
      </w:tr>
      <w:tr w:rsidR="00BA7D4A" w:rsidRPr="00577AA2" w:rsidTr="00AB7787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Default="00BA7D4A" w:rsidP="00DC76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D4A" w:rsidRPr="00695D68" w:rsidRDefault="00BA7D4A" w:rsidP="00DC76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18</w:t>
            </w:r>
            <w:r w:rsidRPr="00695D68">
              <w:rPr>
                <w:rFonts w:ascii="Times New Roman" w:hAnsi="Times New Roman"/>
                <w:sz w:val="24"/>
                <w:szCs w:val="24"/>
              </w:rPr>
              <w:t xml:space="preserve">. Инновационные технологии </w:t>
            </w:r>
            <w:r w:rsidRPr="00695D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проектирования деятельности</w:t>
            </w:r>
          </w:p>
          <w:p w:rsidR="00BA7D4A" w:rsidRPr="00E16218" w:rsidRDefault="00BA7D4A" w:rsidP="00DC7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5D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общественных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577AA2" w:rsidRDefault="00BA7D4A" w:rsidP="00DC76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Default="00BA7D4A" w:rsidP="00DC762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Default="00BA7D4A" w:rsidP="00DC762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577AA2" w:rsidRDefault="00BA7D4A" w:rsidP="00DC76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577AA2" w:rsidRDefault="00BA7D4A" w:rsidP="00DC76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Default="00BA7D4A" w:rsidP="00DC762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577AA2" w:rsidRDefault="00BA7D4A" w:rsidP="00DC76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BA7D4A" w:rsidRPr="002217F3" w:rsidTr="004401A9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2217F3" w:rsidRDefault="00BA7D4A" w:rsidP="00DC76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2217F3" w:rsidRDefault="00BA7D4A" w:rsidP="00DC76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217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Итого: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90 часов, </w:t>
            </w:r>
            <w:r w:rsidRPr="002217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2,5 </w:t>
            </w:r>
            <w:proofErr w:type="spellStart"/>
            <w:r w:rsidRPr="002217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з.е</w:t>
            </w:r>
            <w:proofErr w:type="spellEnd"/>
            <w:r w:rsidRPr="002217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2217F3" w:rsidRDefault="00BA7D4A" w:rsidP="00DC76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2217F3" w:rsidRDefault="00BA7D4A" w:rsidP="00DC762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zh-CN"/>
              </w:rPr>
            </w:pPr>
            <w:r w:rsidRPr="002217F3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2217F3" w:rsidRDefault="00BA7D4A" w:rsidP="00DC762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zh-CN"/>
              </w:rPr>
            </w:pPr>
            <w:r w:rsidRPr="002217F3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zh-CN"/>
              </w:rPr>
              <w:t>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2217F3" w:rsidRDefault="00BA7D4A" w:rsidP="00DC76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2217F3" w:rsidRDefault="00BA7D4A" w:rsidP="00DC76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217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2217F3" w:rsidRDefault="00BA7D4A" w:rsidP="00DC762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zh-CN"/>
              </w:rPr>
            </w:pPr>
            <w:r w:rsidRPr="002217F3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2217F3" w:rsidRDefault="00BA7D4A" w:rsidP="00DC76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217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Экзамен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 36 ч.</w:t>
            </w:r>
          </w:p>
        </w:tc>
      </w:tr>
      <w:tr w:rsidR="00BA7D4A" w:rsidRPr="002217F3" w:rsidTr="001A78DE">
        <w:trPr>
          <w:gridAfter w:val="1"/>
          <w:wAfter w:w="13" w:type="dxa"/>
          <w:trHeight w:val="31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2217F3" w:rsidRDefault="00BA7D4A" w:rsidP="00DC76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Default="00BA7D4A" w:rsidP="00DC76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Итого по курсу: 144 часа, </w:t>
            </w:r>
          </w:p>
          <w:p w:rsidR="00BA7D4A" w:rsidRPr="002217F3" w:rsidRDefault="00BA7D4A" w:rsidP="00DC76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2217F3" w:rsidRDefault="00BA7D4A" w:rsidP="00DC76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1, 2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2217F3" w:rsidRDefault="00BA7D4A" w:rsidP="00DC762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zh-CN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2217F3" w:rsidRDefault="00BA7D4A" w:rsidP="00DC762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zh-CN"/>
              </w:rPr>
              <w:t>42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2217F3" w:rsidRDefault="00BA7D4A" w:rsidP="00DC76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2217F3" w:rsidRDefault="00BA7D4A" w:rsidP="00DC76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2217F3" w:rsidRDefault="00BA7D4A" w:rsidP="00DC762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zh-CN"/>
              </w:rPr>
              <w:t>36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A" w:rsidRPr="002217F3" w:rsidRDefault="00BA7D4A" w:rsidP="00DC76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C5E5C" w:rsidRPr="00577AA2" w:rsidRDefault="009C5E5C" w:rsidP="00F24A5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C5E5C" w:rsidRPr="00577AA2" w:rsidRDefault="009C5E5C" w:rsidP="00F24A5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44BD" w:rsidRDefault="003B624C" w:rsidP="001D44BD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6F14C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4.3. Содержание разделов</w:t>
      </w:r>
      <w:r w:rsidRPr="006F14C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6F14C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дисциплины</w:t>
      </w:r>
    </w:p>
    <w:p w:rsidR="006F14CD" w:rsidRPr="006F14CD" w:rsidRDefault="006F14CD" w:rsidP="001D44BD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6F14C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для очной</w:t>
      </w:r>
      <w:r w:rsidR="001D44B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и заочной</w:t>
      </w:r>
      <w:r w:rsidRPr="006F14C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формы обучения</w:t>
      </w:r>
    </w:p>
    <w:p w:rsidR="009C5E5C" w:rsidRPr="00577AA2" w:rsidRDefault="009C5E5C" w:rsidP="00F24A5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1868"/>
        <w:gridCol w:w="7348"/>
      </w:tblGrid>
      <w:tr w:rsidR="000001D8" w:rsidRPr="000001D8" w:rsidTr="00C81170">
        <w:trPr>
          <w:trHeight w:val="682"/>
          <w:tblHeader/>
        </w:trPr>
        <w:tc>
          <w:tcPr>
            <w:tcW w:w="531" w:type="dxa"/>
            <w:shd w:val="clear" w:color="auto" w:fill="F2F2F2"/>
          </w:tcPr>
          <w:p w:rsidR="000001D8" w:rsidRPr="000001D8" w:rsidRDefault="000001D8" w:rsidP="000001D8">
            <w:pPr>
              <w:tabs>
                <w:tab w:val="left" w:pos="708"/>
              </w:tabs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zh-CN"/>
              </w:rPr>
            </w:pPr>
            <w:r w:rsidRPr="000001D8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1868" w:type="dxa"/>
            <w:shd w:val="clear" w:color="auto" w:fill="F2F2F2"/>
          </w:tcPr>
          <w:p w:rsidR="000001D8" w:rsidRPr="000001D8" w:rsidRDefault="000001D8" w:rsidP="000001D8">
            <w:pPr>
              <w:tabs>
                <w:tab w:val="left" w:pos="708"/>
              </w:tabs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zh-CN"/>
              </w:rPr>
            </w:pPr>
            <w:r w:rsidRPr="000001D8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zh-CN"/>
              </w:rPr>
              <w:t>Наименование раздела дисциплины</w:t>
            </w:r>
          </w:p>
        </w:tc>
        <w:tc>
          <w:tcPr>
            <w:tcW w:w="7348" w:type="dxa"/>
            <w:shd w:val="clear" w:color="auto" w:fill="F2F2F2"/>
          </w:tcPr>
          <w:p w:rsidR="000001D8" w:rsidRPr="000001D8" w:rsidRDefault="000001D8" w:rsidP="000001D8">
            <w:pPr>
              <w:tabs>
                <w:tab w:val="left" w:pos="708"/>
              </w:tabs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zh-CN"/>
              </w:rPr>
            </w:pPr>
            <w:r w:rsidRPr="000001D8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zh-CN"/>
              </w:rPr>
              <w:t>Содержание раздела дисциплины</w:t>
            </w:r>
          </w:p>
        </w:tc>
      </w:tr>
      <w:tr w:rsidR="000001D8" w:rsidRPr="000001D8" w:rsidTr="00C81170">
        <w:trPr>
          <w:trHeight w:val="361"/>
        </w:trPr>
        <w:tc>
          <w:tcPr>
            <w:tcW w:w="531" w:type="dxa"/>
          </w:tcPr>
          <w:p w:rsidR="000001D8" w:rsidRPr="000001D8" w:rsidRDefault="000001D8" w:rsidP="000001D8">
            <w:pPr>
              <w:tabs>
                <w:tab w:val="left" w:pos="708"/>
              </w:tabs>
              <w:spacing w:before="40"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zh-CN"/>
              </w:rPr>
            </w:pPr>
            <w:r w:rsidRPr="000001D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68" w:type="dxa"/>
          </w:tcPr>
          <w:p w:rsidR="000001D8" w:rsidRPr="00C81170" w:rsidRDefault="00A2688D" w:rsidP="00197EDA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 w:rsidRPr="00C81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Общественные объединения в структуре гражданского общества</w:t>
            </w:r>
          </w:p>
        </w:tc>
        <w:tc>
          <w:tcPr>
            <w:tcW w:w="7348" w:type="dxa"/>
          </w:tcPr>
          <w:p w:rsidR="00D70A50" w:rsidRPr="00D70A50" w:rsidRDefault="00D70A50" w:rsidP="007327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0A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Понятие и структура гражданского общества</w:t>
            </w:r>
            <w:r w:rsidR="00491C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  <w:r w:rsidRPr="00D70A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Проблемы становления гражданского общества в России</w:t>
            </w:r>
            <w:r w:rsidR="00491C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0001D8" w:rsidRPr="000001D8" w:rsidRDefault="00D70A50" w:rsidP="00A12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0A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Общественные объединения как элементы политической системы гражданского общества</w:t>
            </w:r>
            <w:r w:rsidR="00491C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D70A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Понятие и функции общественных объединений</w:t>
            </w:r>
            <w:r w:rsidR="00491C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D70A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Типы и виды общественных объединений</w:t>
            </w:r>
            <w:r w:rsidR="00A121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D70A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Правовой статус общественных объединений</w:t>
            </w:r>
            <w:r w:rsidR="00A121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="007327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70A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Законодательная база, регламентирующая деятельность общественных объединений в РФ</w:t>
            </w:r>
          </w:p>
        </w:tc>
      </w:tr>
      <w:tr w:rsidR="000001D8" w:rsidRPr="000001D8" w:rsidTr="00C81170">
        <w:trPr>
          <w:trHeight w:val="361"/>
        </w:trPr>
        <w:tc>
          <w:tcPr>
            <w:tcW w:w="531" w:type="dxa"/>
          </w:tcPr>
          <w:p w:rsidR="000001D8" w:rsidRPr="000001D8" w:rsidRDefault="000001D8" w:rsidP="000001D8">
            <w:pPr>
              <w:tabs>
                <w:tab w:val="left" w:pos="708"/>
              </w:tabs>
              <w:spacing w:before="40"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zh-CN"/>
              </w:rPr>
            </w:pPr>
            <w:r w:rsidRPr="000001D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68" w:type="dxa"/>
          </w:tcPr>
          <w:p w:rsidR="000001D8" w:rsidRPr="00C81170" w:rsidRDefault="00197EDA" w:rsidP="00197EDA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Основы теории</w:t>
            </w:r>
            <w:r w:rsidR="00C81170" w:rsidRPr="00C81170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организаций</w:t>
            </w:r>
          </w:p>
        </w:tc>
        <w:tc>
          <w:tcPr>
            <w:tcW w:w="7348" w:type="dxa"/>
          </w:tcPr>
          <w:p w:rsidR="000001D8" w:rsidRPr="00023A6C" w:rsidRDefault="007327C2" w:rsidP="00A12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7"/>
                <w:lang w:eastAsia="ru-RU"/>
              </w:rPr>
            </w:pPr>
            <w:r w:rsidRPr="007327C2">
              <w:rPr>
                <w:rFonts w:ascii="Times New Roman" w:eastAsia="Times New Roman" w:hAnsi="Times New Roman"/>
                <w:color w:val="000000"/>
                <w:sz w:val="28"/>
                <w:szCs w:val="27"/>
                <w:lang w:eastAsia="ru-RU"/>
              </w:rPr>
              <w:t xml:space="preserve"> Определение понятия «организация»</w:t>
            </w:r>
            <w:r w:rsidR="00A12131">
              <w:rPr>
                <w:rFonts w:ascii="Times New Roman" w:eastAsia="Times New Roman" w:hAnsi="Times New Roman"/>
                <w:color w:val="000000"/>
                <w:sz w:val="28"/>
                <w:szCs w:val="27"/>
                <w:lang w:eastAsia="ru-RU"/>
              </w:rPr>
              <w:t xml:space="preserve">. </w:t>
            </w:r>
            <w:r w:rsidRPr="007327C2">
              <w:rPr>
                <w:rFonts w:ascii="Times New Roman" w:eastAsia="Times New Roman" w:hAnsi="Times New Roman"/>
                <w:color w:val="000000"/>
                <w:sz w:val="28"/>
                <w:szCs w:val="27"/>
                <w:lang w:eastAsia="ru-RU"/>
              </w:rPr>
              <w:t>Эволюция взглядов на сущность и структуру организаций</w:t>
            </w:r>
            <w:r w:rsidR="00A12131">
              <w:rPr>
                <w:rFonts w:ascii="Times New Roman" w:eastAsia="Times New Roman" w:hAnsi="Times New Roman"/>
                <w:color w:val="000000"/>
                <w:sz w:val="28"/>
                <w:szCs w:val="27"/>
                <w:lang w:eastAsia="ru-RU"/>
              </w:rPr>
              <w:t>.</w:t>
            </w:r>
            <w:r w:rsidRPr="007327C2">
              <w:rPr>
                <w:rFonts w:ascii="Times New Roman" w:eastAsia="Times New Roman" w:hAnsi="Times New Roman"/>
                <w:color w:val="000000"/>
                <w:sz w:val="28"/>
                <w:szCs w:val="27"/>
                <w:lang w:eastAsia="ru-RU"/>
              </w:rPr>
              <w:t xml:space="preserve"> Внутренняя и внешняя среда организации</w:t>
            </w:r>
            <w:r w:rsidR="00A12131">
              <w:rPr>
                <w:rFonts w:ascii="Times New Roman" w:eastAsia="Times New Roman" w:hAnsi="Times New Roman"/>
                <w:color w:val="000000"/>
                <w:sz w:val="28"/>
                <w:szCs w:val="27"/>
                <w:lang w:eastAsia="ru-RU"/>
              </w:rPr>
              <w:t>.</w:t>
            </w:r>
            <w:r w:rsidRPr="007327C2">
              <w:rPr>
                <w:rFonts w:ascii="Times New Roman" w:eastAsia="Times New Roman" w:hAnsi="Times New Roman"/>
                <w:color w:val="000000"/>
                <w:sz w:val="28"/>
                <w:szCs w:val="27"/>
                <w:lang w:eastAsia="ru-RU"/>
              </w:rPr>
              <w:t xml:space="preserve"> Понятие и классификация социальных организаций</w:t>
            </w:r>
            <w:r w:rsidR="00A12131">
              <w:rPr>
                <w:rFonts w:ascii="Times New Roman" w:eastAsia="Times New Roman" w:hAnsi="Times New Roman"/>
                <w:color w:val="000000"/>
                <w:sz w:val="28"/>
                <w:szCs w:val="27"/>
                <w:lang w:eastAsia="ru-RU"/>
              </w:rPr>
              <w:t>.</w:t>
            </w:r>
            <w:r w:rsidRPr="007327C2">
              <w:rPr>
                <w:rFonts w:ascii="Times New Roman" w:eastAsia="Times New Roman" w:hAnsi="Times New Roman"/>
                <w:color w:val="000000"/>
                <w:sz w:val="28"/>
                <w:szCs w:val="27"/>
                <w:lang w:eastAsia="ru-RU"/>
              </w:rPr>
              <w:t xml:space="preserve"> Основные характеристики и свойства организационной культуры</w:t>
            </w:r>
          </w:p>
        </w:tc>
      </w:tr>
      <w:tr w:rsidR="000001D8" w:rsidRPr="000001D8" w:rsidTr="00C81170">
        <w:trPr>
          <w:trHeight w:val="361"/>
        </w:trPr>
        <w:tc>
          <w:tcPr>
            <w:tcW w:w="531" w:type="dxa"/>
          </w:tcPr>
          <w:p w:rsidR="000001D8" w:rsidRPr="000001D8" w:rsidRDefault="000001D8" w:rsidP="000001D8">
            <w:pPr>
              <w:tabs>
                <w:tab w:val="left" w:pos="708"/>
              </w:tabs>
              <w:spacing w:before="40"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zh-CN"/>
              </w:rPr>
            </w:pPr>
            <w:r w:rsidRPr="000001D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868" w:type="dxa"/>
          </w:tcPr>
          <w:p w:rsidR="00C81170" w:rsidRPr="00E35C9E" w:rsidRDefault="00C81170" w:rsidP="00197E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Социально-культурные</w:t>
            </w:r>
            <w:r w:rsidRPr="00E35C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технологии проектирования деятельности</w:t>
            </w:r>
          </w:p>
          <w:p w:rsidR="000001D8" w:rsidRPr="000001D8" w:rsidRDefault="00C81170" w:rsidP="00197EDA">
            <w:pPr>
              <w:tabs>
                <w:tab w:val="left" w:pos="708"/>
              </w:tabs>
              <w:spacing w:before="40" w:after="0" w:line="240" w:lineRule="auto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zh-CN"/>
              </w:rPr>
            </w:pPr>
            <w:r w:rsidRPr="00E35C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общественных организаций</w:t>
            </w:r>
          </w:p>
        </w:tc>
        <w:tc>
          <w:tcPr>
            <w:tcW w:w="7348" w:type="dxa"/>
          </w:tcPr>
          <w:p w:rsidR="000001D8" w:rsidRPr="00023A6C" w:rsidRDefault="006C767A" w:rsidP="00E817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6C767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Понятие и сущность социально-культурного проектирования деятельности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6C767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общественных организаций</w:t>
            </w:r>
            <w:r w:rsidR="00A12131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.</w:t>
            </w:r>
            <w:r w:rsidRPr="006C767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Современные подходы, формы и методы социально-культурного проектирования в сфере реализации государственной культурной политики</w:t>
            </w:r>
            <w:r w:rsidR="00E817BE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.</w:t>
            </w:r>
            <w:r w:rsidRPr="006C767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Социально-культурная деятельность общественных объединений в РФ</w:t>
            </w:r>
            <w:r w:rsidR="00E817BE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.</w:t>
            </w:r>
            <w:r w:rsidRPr="006C767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Социально-культурные технологии проектирования деятельности региональных</w:t>
            </w:r>
            <w:r w:rsidR="002C66F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6C767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lastRenderedPageBreak/>
              <w:t>общественных организаций</w:t>
            </w:r>
            <w:r w:rsidR="00E817BE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.</w:t>
            </w:r>
            <w:r w:rsidRPr="006C767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Социально-культурные технологии проектирования деятельности молодежных и детских</w:t>
            </w:r>
            <w:r w:rsidR="002C66F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6C767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общественных объединений</w:t>
            </w:r>
            <w:r w:rsidR="00E817BE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.</w:t>
            </w:r>
            <w:r w:rsidRPr="006C767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Инновационные технологии проектирования деятельности</w:t>
            </w:r>
            <w:r w:rsidR="002C66F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6C767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общественных организаций</w:t>
            </w:r>
          </w:p>
        </w:tc>
      </w:tr>
    </w:tbl>
    <w:p w:rsidR="00F24A50" w:rsidRDefault="00F24A50" w:rsidP="00937C0C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9B0997" w:rsidRDefault="009B0997" w:rsidP="009B0997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F806F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4.</w:t>
      </w:r>
      <w:r w:rsidR="001750E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4</w:t>
      </w:r>
      <w:r w:rsidRPr="00F806F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. Структура дисциплины для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за</w:t>
      </w:r>
      <w:r w:rsidRPr="00F806F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очной формы обучения</w:t>
      </w:r>
      <w:r w:rsidRPr="00F806F7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2A3BD0" w:rsidRPr="00F806F7" w:rsidRDefault="009B0997" w:rsidP="009B0997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F806F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</w:p>
    <w:tbl>
      <w:tblPr>
        <w:tblW w:w="9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3314"/>
        <w:gridCol w:w="567"/>
        <w:gridCol w:w="567"/>
        <w:gridCol w:w="709"/>
        <w:gridCol w:w="425"/>
        <w:gridCol w:w="567"/>
        <w:gridCol w:w="709"/>
        <w:gridCol w:w="2303"/>
        <w:gridCol w:w="13"/>
      </w:tblGrid>
      <w:tr w:rsidR="002A3BD0" w:rsidRPr="00577AA2" w:rsidTr="00DC762A">
        <w:trPr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3BD0" w:rsidRPr="00577AA2" w:rsidRDefault="002A3BD0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  <w:p w:rsidR="002A3BD0" w:rsidRPr="00577AA2" w:rsidRDefault="002A3BD0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2A3BD0" w:rsidRPr="00577AA2" w:rsidRDefault="002A3BD0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Тема/Раздел</w:t>
            </w:r>
            <w:r w:rsidRPr="00577A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A3BD0" w:rsidRPr="00577AA2" w:rsidRDefault="003744BA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BD0" w:rsidRPr="00577AA2" w:rsidRDefault="002A3BD0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Виды учебной работы*, включая самостоятельную работу студентов</w:t>
            </w:r>
            <w:r w:rsidRPr="00577A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3BD0" w:rsidRPr="00577AA2" w:rsidRDefault="002A3BD0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Формы текущего контроля успеваемости </w:t>
            </w:r>
            <w:r w:rsidRPr="00577AA2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(по неделям семестра)</w:t>
            </w:r>
          </w:p>
          <w:p w:rsidR="002A3BD0" w:rsidRPr="00577AA2" w:rsidRDefault="002A3BD0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Форма промежуточной аттестации </w:t>
            </w:r>
            <w:r w:rsidRPr="00577AA2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(по семестрам)</w:t>
            </w:r>
          </w:p>
        </w:tc>
      </w:tr>
      <w:tr w:rsidR="002A3BD0" w:rsidRPr="00577AA2" w:rsidTr="00DC762A">
        <w:trPr>
          <w:gridAfter w:val="1"/>
          <w:wAfter w:w="13" w:type="dxa"/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BD0" w:rsidRPr="00577AA2" w:rsidRDefault="002A3BD0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BD0" w:rsidRPr="00577AA2" w:rsidRDefault="002A3BD0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BD0" w:rsidRPr="00577AA2" w:rsidRDefault="002A3BD0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3BD0" w:rsidRPr="00577AA2" w:rsidRDefault="002A3BD0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3BD0" w:rsidRPr="00577AA2" w:rsidRDefault="002A3BD0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Семинары/</w:t>
            </w:r>
          </w:p>
          <w:p w:rsidR="002A3BD0" w:rsidRPr="00577AA2" w:rsidRDefault="002A3BD0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3BD0" w:rsidRPr="00577AA2" w:rsidRDefault="002A3BD0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3BD0" w:rsidRPr="00577AA2" w:rsidRDefault="002A3BD0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3BD0" w:rsidRPr="00577AA2" w:rsidRDefault="002A3BD0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23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BD0" w:rsidRPr="00577AA2" w:rsidRDefault="002A3BD0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3BD0" w:rsidRPr="00577AA2" w:rsidTr="002B5D31">
        <w:trPr>
          <w:gridAfter w:val="1"/>
          <w:wAfter w:w="13" w:type="dxa"/>
          <w:jc w:val="center"/>
        </w:trPr>
        <w:tc>
          <w:tcPr>
            <w:tcW w:w="97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BD0" w:rsidRPr="00577AA2" w:rsidRDefault="002A3BD0" w:rsidP="002B5D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семестр. </w:t>
            </w: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1.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Общественные объединения в структуре гражданского общества</w:t>
            </w:r>
          </w:p>
        </w:tc>
      </w:tr>
      <w:tr w:rsidR="002A3BD0" w:rsidRPr="00577AA2" w:rsidTr="00DC762A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BD0" w:rsidRPr="00577AA2" w:rsidRDefault="002A3BD0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BD0" w:rsidRPr="00572C8A" w:rsidRDefault="002A3BD0" w:rsidP="002B5D31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/>
                <w:iCs/>
                <w:sz w:val="24"/>
                <w:szCs w:val="24"/>
                <w:lang w:eastAsia="zh-CN"/>
              </w:rPr>
            </w:pPr>
            <w:r w:rsidRPr="00572C8A">
              <w:rPr>
                <w:rFonts w:ascii="Times New Roman" w:hAnsi="Times New Roman"/>
                <w:iCs/>
                <w:sz w:val="24"/>
                <w:szCs w:val="24"/>
                <w:lang w:eastAsia="zh-CN"/>
              </w:rPr>
              <w:t xml:space="preserve">Тема 1.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zh-CN"/>
              </w:rPr>
              <w:t xml:space="preserve">Понятие и структура </w:t>
            </w:r>
            <w:r w:rsidRPr="00157D5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гражданского общества</w:t>
            </w:r>
            <w:r w:rsidR="004122F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. </w:t>
            </w:r>
            <w:r w:rsidR="004122F5" w:rsidRPr="00157D5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Проблемы становления гражданского общества в России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BD0" w:rsidRPr="00E23DDB" w:rsidRDefault="002A3BD0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3D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BD0" w:rsidRPr="00E23DDB" w:rsidRDefault="002A3BD0" w:rsidP="002B5D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BD0" w:rsidRPr="00E23DDB" w:rsidRDefault="002A3BD0" w:rsidP="002B5D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BD0" w:rsidRPr="00E23DDB" w:rsidRDefault="002A3BD0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BD0" w:rsidRPr="00E23DDB" w:rsidRDefault="002A3BD0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BD0" w:rsidRPr="00E23DDB" w:rsidRDefault="002D01F7" w:rsidP="002B5D3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BD0" w:rsidRPr="00E23DDB" w:rsidRDefault="002A3BD0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3BD0" w:rsidRPr="00577AA2" w:rsidTr="00DC762A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BD0" w:rsidRPr="00577AA2" w:rsidRDefault="002A3BD0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BD0" w:rsidRPr="00572C8A" w:rsidRDefault="002A3BD0" w:rsidP="004122F5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2C8A">
              <w:rPr>
                <w:rStyle w:val="FontStyle22"/>
                <w:b w:val="0"/>
                <w:sz w:val="24"/>
                <w:szCs w:val="24"/>
              </w:rPr>
              <w:t xml:space="preserve">Тема 2. </w:t>
            </w:r>
            <w:r w:rsidR="004122F5" w:rsidRPr="003D7FA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Понятие и функции </w:t>
            </w:r>
            <w:r w:rsidR="004122F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</w:t>
            </w:r>
            <w:r w:rsidR="004122F5" w:rsidRPr="003D7FA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бщественных объединений</w:t>
            </w:r>
            <w:r w:rsidR="00C53B78">
              <w:rPr>
                <w:rFonts w:ascii="Times New Roman" w:hAnsi="Times New Roman"/>
                <w:sz w:val="24"/>
                <w:szCs w:val="24"/>
              </w:rPr>
              <w:t xml:space="preserve"> Типы и в</w:t>
            </w:r>
            <w:r w:rsidR="00C53B78" w:rsidRPr="00157D5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иды общественных объединений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BD0" w:rsidRPr="00E23DDB" w:rsidRDefault="00DC762A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BD0" w:rsidRPr="00E23DDB" w:rsidRDefault="002A3BD0" w:rsidP="002B5D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BD0" w:rsidRPr="00E23DDB" w:rsidRDefault="002A3BD0" w:rsidP="002B5D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3DD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BD0" w:rsidRPr="00E23DDB" w:rsidRDefault="002A3BD0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BD0" w:rsidRPr="00E23DDB" w:rsidRDefault="002A3BD0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BD0" w:rsidRPr="00E23DDB" w:rsidRDefault="002D01F7" w:rsidP="002B5D3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BD0" w:rsidRPr="00E23DDB" w:rsidRDefault="002A3BD0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Групповая дискуссия</w:t>
            </w:r>
          </w:p>
        </w:tc>
      </w:tr>
      <w:tr w:rsidR="002A3BD0" w:rsidRPr="00577AA2" w:rsidTr="00DC762A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BD0" w:rsidRPr="00577AA2" w:rsidRDefault="002A3BD0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BD0" w:rsidRPr="00572C8A" w:rsidRDefault="002A3BD0" w:rsidP="00C53B78">
            <w:pPr>
              <w:tabs>
                <w:tab w:val="right" w:pos="9355"/>
              </w:tabs>
              <w:rPr>
                <w:rStyle w:val="FontStyle22"/>
                <w:b w:val="0"/>
                <w:iCs/>
                <w:sz w:val="24"/>
                <w:szCs w:val="24"/>
              </w:rPr>
            </w:pPr>
            <w:r w:rsidRPr="00572C8A">
              <w:rPr>
                <w:rFonts w:ascii="Times New Roman" w:hAnsi="Times New Roman"/>
                <w:iCs/>
                <w:sz w:val="24"/>
                <w:szCs w:val="24"/>
                <w:lang w:eastAsia="zh-CN"/>
              </w:rPr>
              <w:t xml:space="preserve">Тема 3. </w:t>
            </w:r>
            <w:r w:rsidR="006C610F">
              <w:rPr>
                <w:rFonts w:ascii="Times New Roman" w:hAnsi="Times New Roman"/>
                <w:sz w:val="24"/>
                <w:szCs w:val="24"/>
              </w:rPr>
              <w:t>П</w:t>
            </w:r>
            <w:r w:rsidR="006C610F" w:rsidRPr="00157D5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равовой статус общественных объединений</w:t>
            </w:r>
            <w:r w:rsidR="006C610F" w:rsidRPr="00572C8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C610F">
              <w:rPr>
                <w:rFonts w:ascii="Times New Roman" w:hAnsi="Times New Roman"/>
                <w:sz w:val="24"/>
                <w:szCs w:val="24"/>
              </w:rPr>
              <w:t xml:space="preserve">Законодательная база, регламентирующая деятельность  </w:t>
            </w:r>
            <w:r w:rsidR="006C610F" w:rsidRPr="00157D5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общественных объединений</w:t>
            </w:r>
            <w:r w:rsidR="006C610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в РФ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BD0" w:rsidRPr="00E23DDB" w:rsidRDefault="00DC762A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BD0" w:rsidRPr="00E23DDB" w:rsidRDefault="002A3BD0" w:rsidP="002B5D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BD0" w:rsidRPr="00E23DDB" w:rsidRDefault="002A3BD0" w:rsidP="002B5D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23DDB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BD0" w:rsidRPr="00E23DDB" w:rsidRDefault="002A3BD0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BD0" w:rsidRPr="00E23DDB" w:rsidRDefault="002A3BD0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BD0" w:rsidRPr="00E23DDB" w:rsidRDefault="002D01F7" w:rsidP="002B5D3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BD0" w:rsidRPr="00E23DDB" w:rsidRDefault="002A3BD0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3D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Доклад, презентация</w:t>
            </w:r>
          </w:p>
        </w:tc>
      </w:tr>
      <w:tr w:rsidR="00B70CF7" w:rsidRPr="00577AA2" w:rsidTr="00A062D4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CF7" w:rsidRPr="00577AA2" w:rsidRDefault="00B70CF7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CF7" w:rsidRPr="00E23DDB" w:rsidRDefault="00924877" w:rsidP="009248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1 </w:t>
            </w:r>
            <w:r w:rsidRPr="00922A9C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семестр</w:t>
            </w:r>
            <w:r w:rsidRPr="00922A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Раздел 2.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теории организаций</w:t>
            </w:r>
          </w:p>
        </w:tc>
      </w:tr>
      <w:tr w:rsidR="00594581" w:rsidRPr="00577AA2" w:rsidTr="00DC762A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581" w:rsidRPr="00572C8A" w:rsidRDefault="00594581" w:rsidP="00A463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  <w:r w:rsidRPr="00572C8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Определение понятия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«организация»</w:t>
            </w:r>
            <w:r w:rsidR="000C0752">
              <w:rPr>
                <w:rFonts w:ascii="Times New Roman" w:hAnsi="Times New Roman"/>
                <w:sz w:val="24"/>
                <w:szCs w:val="24"/>
              </w:rPr>
              <w:t>. Внутренняя и внешняя среда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594581" w:rsidRPr="00577AA2" w:rsidTr="00DC762A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581" w:rsidRPr="00572C8A" w:rsidRDefault="00594581" w:rsidP="00A463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  <w:r w:rsidRPr="00572C8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Эволюция взглядов на сущность и структуру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5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презентация</w:t>
            </w:r>
          </w:p>
        </w:tc>
      </w:tr>
      <w:tr w:rsidR="00594581" w:rsidRPr="00577AA2" w:rsidTr="00DC762A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581" w:rsidRPr="00572C8A" w:rsidRDefault="00594581" w:rsidP="000C0752">
            <w:pPr>
              <w:rPr>
                <w:rFonts w:ascii="Times New Roman" w:hAnsi="Times New Roman"/>
                <w:sz w:val="24"/>
                <w:szCs w:val="24"/>
              </w:rPr>
            </w:pPr>
            <w:r w:rsidRPr="00572C8A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Pr="00572C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0752" w:rsidRPr="00FC59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Понятие и классификация социальных </w:t>
            </w:r>
            <w:r w:rsidR="000C0752" w:rsidRPr="00FC5988">
              <w:rPr>
                <w:rFonts w:ascii="Times New Roman" w:hAnsi="Times New Roman"/>
                <w:sz w:val="24"/>
                <w:szCs w:val="24"/>
              </w:rPr>
              <w:t>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5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презентация</w:t>
            </w:r>
          </w:p>
        </w:tc>
      </w:tr>
      <w:tr w:rsidR="00594581" w:rsidRPr="00577AA2" w:rsidTr="00DC762A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581" w:rsidRPr="000C0752" w:rsidRDefault="00594581" w:rsidP="000C0752">
            <w:pPr>
              <w:rPr>
                <w:rFonts w:ascii="Times New Roman" w:hAnsi="Times New Roman"/>
                <w:sz w:val="24"/>
                <w:szCs w:val="24"/>
              </w:rPr>
            </w:pPr>
            <w:r w:rsidRPr="000C075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7. </w:t>
            </w:r>
            <w:r w:rsidR="000C0752" w:rsidRPr="000C075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Основные характеристики и свойства </w:t>
            </w:r>
            <w:r w:rsidR="000C0752" w:rsidRPr="000C0752">
              <w:rPr>
                <w:rFonts w:ascii="Times New Roman" w:hAnsi="Times New Roman"/>
                <w:sz w:val="24"/>
                <w:szCs w:val="24"/>
              </w:rPr>
              <w:t>организационной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581" w:rsidRPr="00577AA2" w:rsidRDefault="00594581" w:rsidP="002B5D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594581" w:rsidRPr="00577AA2" w:rsidTr="00817341">
        <w:trPr>
          <w:gridAfter w:val="1"/>
          <w:wAfter w:w="13" w:type="dxa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81" w:rsidRPr="006D7918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14" w:type="dxa"/>
            <w:vAlign w:val="center"/>
          </w:tcPr>
          <w:p w:rsidR="00594581" w:rsidRPr="0037660C" w:rsidRDefault="00DA6B96" w:rsidP="000C0752">
            <w:pPr>
              <w:pStyle w:val="23"/>
              <w:spacing w:after="0" w:line="240" w:lineRule="auto"/>
              <w:rPr>
                <w:sz w:val="24"/>
                <w:szCs w:val="24"/>
                <w:lang w:val="ru-RU"/>
              </w:rPr>
            </w:pPr>
            <w:proofErr w:type="spellStart"/>
            <w:r w:rsidRPr="006D7918">
              <w:rPr>
                <w:b/>
                <w:sz w:val="24"/>
                <w:szCs w:val="24"/>
                <w:lang w:eastAsia="ru-RU"/>
              </w:rPr>
              <w:t>Итого</w:t>
            </w:r>
            <w:proofErr w:type="spellEnd"/>
            <w:r w:rsidRPr="006D7918">
              <w:rPr>
                <w:b/>
                <w:sz w:val="24"/>
                <w:szCs w:val="24"/>
                <w:lang w:eastAsia="ru-RU"/>
              </w:rPr>
              <w:t>:</w:t>
            </w:r>
            <w:r>
              <w:rPr>
                <w:b/>
                <w:sz w:val="24"/>
                <w:szCs w:val="24"/>
                <w:lang w:eastAsia="ru-RU"/>
              </w:rPr>
              <w:t xml:space="preserve"> 72 </w:t>
            </w:r>
            <w:proofErr w:type="spellStart"/>
            <w:r>
              <w:rPr>
                <w:b/>
                <w:sz w:val="24"/>
                <w:szCs w:val="24"/>
                <w:lang w:eastAsia="ru-RU"/>
              </w:rPr>
              <w:t>часа</w:t>
            </w:r>
            <w:proofErr w:type="spellEnd"/>
            <w:r>
              <w:rPr>
                <w:b/>
                <w:sz w:val="24"/>
                <w:szCs w:val="24"/>
                <w:lang w:eastAsia="ru-RU"/>
              </w:rPr>
              <w:t xml:space="preserve">, 2 </w:t>
            </w:r>
            <w:proofErr w:type="spellStart"/>
            <w:r>
              <w:rPr>
                <w:b/>
                <w:sz w:val="24"/>
                <w:szCs w:val="24"/>
                <w:lang w:eastAsia="ru-RU"/>
              </w:rPr>
              <w:t>з.е</w:t>
            </w:r>
            <w:proofErr w:type="spellEnd"/>
            <w:r>
              <w:rPr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81" w:rsidRPr="006D7918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81" w:rsidRPr="006D7918" w:rsidRDefault="00594581" w:rsidP="007312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F65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  <w:r w:rsidRPr="007F65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81" w:rsidRPr="006D7918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81" w:rsidRPr="006D7918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81" w:rsidRPr="006D7918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81" w:rsidRPr="006D7918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303" w:type="dxa"/>
            <w:vAlign w:val="center"/>
          </w:tcPr>
          <w:p w:rsidR="00594581" w:rsidRPr="006D7918" w:rsidRDefault="00594581" w:rsidP="00974D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94581" w:rsidRPr="00577AA2" w:rsidTr="00DC762A">
        <w:trPr>
          <w:gridAfter w:val="1"/>
          <w:wAfter w:w="13" w:type="dxa"/>
          <w:jc w:val="center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14" w:type="dxa"/>
            <w:vAlign w:val="center"/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3" w:type="dxa"/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94581" w:rsidRPr="00577AA2" w:rsidTr="00DC762A">
        <w:trPr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Тема/Раздел</w:t>
            </w:r>
            <w:r w:rsidRPr="00577A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Виды учебной работы</w:t>
            </w:r>
            <w:r w:rsidRPr="00577A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включая самостоятельную работу студентов</w:t>
            </w:r>
            <w:r w:rsidRPr="00577A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Формы текущего контроля успеваемости </w:t>
            </w:r>
            <w:r w:rsidRPr="00577AA2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(по неделям семестра)</w:t>
            </w:r>
          </w:p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Форма промежуточной аттестации </w:t>
            </w:r>
            <w:r w:rsidRPr="00577AA2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(по семестрам)</w:t>
            </w:r>
          </w:p>
        </w:tc>
      </w:tr>
      <w:tr w:rsidR="00594581" w:rsidRPr="00577AA2" w:rsidTr="00DC762A">
        <w:trPr>
          <w:gridAfter w:val="1"/>
          <w:wAfter w:w="13" w:type="dxa"/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Семинары/</w:t>
            </w:r>
          </w:p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23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922A9C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94581" w:rsidRPr="00577AA2" w:rsidTr="002B5D31">
        <w:trPr>
          <w:gridAfter w:val="1"/>
          <w:wAfter w:w="13" w:type="dxa"/>
          <w:jc w:val="center"/>
        </w:trPr>
        <w:tc>
          <w:tcPr>
            <w:tcW w:w="97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E35C9E" w:rsidRDefault="00594581" w:rsidP="002B5D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2</w:t>
            </w:r>
            <w:r w:rsidRPr="000001D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семестр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Раздел 2</w:t>
            </w:r>
            <w:r w:rsidRPr="000001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Социально-культурные</w:t>
            </w:r>
            <w:r w:rsidRPr="00E35C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технологии проектирования деятельности</w:t>
            </w:r>
          </w:p>
          <w:p w:rsidR="00594581" w:rsidRPr="00577AA2" w:rsidRDefault="00594581" w:rsidP="002B5D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5C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общественных организаций</w:t>
            </w:r>
          </w:p>
        </w:tc>
      </w:tr>
      <w:tr w:rsidR="00594581" w:rsidRPr="00577AA2" w:rsidTr="00DC762A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120AF2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594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581" w:rsidRPr="00D212F4" w:rsidRDefault="00594581" w:rsidP="002B5D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8</w:t>
            </w:r>
            <w:r w:rsidRPr="00D212F4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D21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12F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Понятие и сущность </w:t>
            </w:r>
            <w:r w:rsidRPr="00D212F4">
              <w:rPr>
                <w:rFonts w:ascii="Times New Roman" w:hAnsi="Times New Roman"/>
                <w:sz w:val="24"/>
                <w:szCs w:val="24"/>
              </w:rPr>
              <w:t>с</w:t>
            </w:r>
            <w:r w:rsidRPr="00D212F4">
              <w:rPr>
                <w:rFonts w:ascii="Times New Roman" w:hAnsi="Times New Roman"/>
                <w:sz w:val="24"/>
                <w:szCs w:val="24"/>
                <w:lang w:eastAsia="ru-RU"/>
              </w:rPr>
              <w:t>оциально-культурного проектирования</w:t>
            </w:r>
            <w:r w:rsidRPr="00D212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деятельности</w:t>
            </w:r>
          </w:p>
          <w:p w:rsidR="00594581" w:rsidRPr="00D212F4" w:rsidRDefault="00594581" w:rsidP="002B5D31">
            <w:pPr>
              <w:pStyle w:val="23"/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 w:rsidRPr="00D212F4">
              <w:rPr>
                <w:sz w:val="24"/>
                <w:szCs w:val="24"/>
                <w:lang w:val="ru-RU" w:eastAsia="ru-RU"/>
              </w:rPr>
              <w:t>общественных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Default="00594581" w:rsidP="002B5D3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Default="00594581" w:rsidP="002B5D3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Default="00594581" w:rsidP="002B5D3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94581" w:rsidRPr="00577AA2" w:rsidTr="00DC762A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120AF2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594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581" w:rsidRPr="00D212F4" w:rsidRDefault="00594581" w:rsidP="002B5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9</w:t>
            </w:r>
            <w:r w:rsidRPr="00D212F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Современные подходы, формы и методы </w:t>
            </w:r>
            <w:r w:rsidRPr="00D212F4">
              <w:rPr>
                <w:rFonts w:ascii="Times New Roman" w:hAnsi="Times New Roman"/>
                <w:sz w:val="24"/>
                <w:szCs w:val="24"/>
              </w:rPr>
              <w:t>с</w:t>
            </w:r>
            <w:r w:rsidRPr="00D212F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оциально-культурного проектирования в сфере </w:t>
            </w:r>
            <w:r w:rsidRPr="00D212F4">
              <w:rPr>
                <w:rFonts w:ascii="Times New Roman" w:hAnsi="Times New Roman"/>
                <w:sz w:val="24"/>
                <w:szCs w:val="24"/>
              </w:rPr>
              <w:t>реализации государственной культурной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Default="00594581" w:rsidP="002B5D3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Default="00594581" w:rsidP="002B5D3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Default="00594581" w:rsidP="002B5D3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594581" w:rsidRPr="00577AA2" w:rsidTr="00DC762A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120AF2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594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581" w:rsidRPr="00D45D09" w:rsidRDefault="00594581" w:rsidP="002B5D31">
            <w:pPr>
              <w:pStyle w:val="23"/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zh-CN"/>
              </w:rPr>
              <w:t xml:space="preserve">Тема 10. </w:t>
            </w:r>
            <w:r w:rsidRPr="00D45D09">
              <w:rPr>
                <w:sz w:val="24"/>
                <w:szCs w:val="24"/>
                <w:lang w:val="ru-RU" w:eastAsia="zh-CN"/>
              </w:rPr>
              <w:t>Социально-культурная деятельность общественных объединений в РФ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Default="00594581" w:rsidP="002B5D3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Default="00594581" w:rsidP="002B5D3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Default="00594581" w:rsidP="002B5D3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3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Доклад, презентация</w:t>
            </w:r>
          </w:p>
        </w:tc>
      </w:tr>
      <w:tr w:rsidR="00594581" w:rsidRPr="00577AA2" w:rsidTr="00DC762A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120AF2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  <w:r w:rsidR="00594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581" w:rsidRPr="00E16218" w:rsidRDefault="00594581" w:rsidP="002B5D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Тема 11</w:t>
            </w:r>
            <w:r w:rsidRPr="00E16218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. </w:t>
            </w:r>
            <w:r w:rsidRPr="00E162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Социально-культурные технологии проектирования деятельности региональных</w:t>
            </w:r>
          </w:p>
          <w:p w:rsidR="00594581" w:rsidRPr="00E16218" w:rsidRDefault="00594581" w:rsidP="002B5D31">
            <w:pPr>
              <w:pStyle w:val="23"/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proofErr w:type="spellStart"/>
            <w:r w:rsidRPr="00E16218">
              <w:rPr>
                <w:sz w:val="24"/>
                <w:szCs w:val="24"/>
                <w:lang w:eastAsia="ru-RU"/>
              </w:rPr>
              <w:t>общественных</w:t>
            </w:r>
            <w:proofErr w:type="spellEnd"/>
            <w:r w:rsidRPr="00E16218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6218">
              <w:rPr>
                <w:sz w:val="24"/>
                <w:szCs w:val="24"/>
                <w:lang w:eastAsia="ru-RU"/>
              </w:rPr>
              <w:t>организаций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Default="00594581" w:rsidP="002B5D3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Default="00594581" w:rsidP="002B5D3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Default="00594581" w:rsidP="002B5D3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3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Доклад, презентация</w:t>
            </w:r>
          </w:p>
        </w:tc>
      </w:tr>
      <w:tr w:rsidR="00594581" w:rsidRPr="00577AA2" w:rsidTr="00DC762A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Default="00120AF2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 w:rsidR="00594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581" w:rsidRPr="00E16218" w:rsidRDefault="00594581" w:rsidP="002B5D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Тема 12</w:t>
            </w:r>
            <w:r w:rsidRPr="00E16218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. </w:t>
            </w:r>
            <w:r w:rsidRPr="00E162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Социально-</w:t>
            </w:r>
            <w:r w:rsidRPr="00E162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культурные технологии проектирования деятельности молодежных и детских</w:t>
            </w:r>
          </w:p>
          <w:p w:rsidR="00594581" w:rsidRPr="00E16218" w:rsidRDefault="00594581" w:rsidP="002B5D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общественных объединений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Default="00594581" w:rsidP="002B5D3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Default="00594581" w:rsidP="002B5D3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Default="00594581" w:rsidP="002B5D3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3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Доклад, презента</w:t>
            </w:r>
            <w:r w:rsidRPr="00313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ция</w:t>
            </w:r>
          </w:p>
        </w:tc>
      </w:tr>
      <w:tr w:rsidR="00594581" w:rsidRPr="00577AA2" w:rsidTr="00DC762A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Default="00594581" w:rsidP="00120A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 w:rsidR="00120A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581" w:rsidRPr="00695D68" w:rsidRDefault="00594581" w:rsidP="002B5D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  <w:r w:rsidRPr="00695D68">
              <w:rPr>
                <w:rFonts w:ascii="Times New Roman" w:hAnsi="Times New Roman"/>
                <w:sz w:val="24"/>
                <w:szCs w:val="24"/>
              </w:rPr>
              <w:t xml:space="preserve">. Инновационные технологии </w:t>
            </w:r>
            <w:r w:rsidRPr="00695D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проектирования деятельности</w:t>
            </w:r>
          </w:p>
          <w:p w:rsidR="00594581" w:rsidRPr="00E16218" w:rsidRDefault="00594581" w:rsidP="002B5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5D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общественных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Default="00594581" w:rsidP="002B5D3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Default="00594581" w:rsidP="002B5D3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Default="00594581" w:rsidP="002B5D3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577AA2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94581" w:rsidRPr="002217F3" w:rsidTr="00DC762A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2217F3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2217F3" w:rsidRDefault="00594581" w:rsidP="001A78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217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Итого: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72 часа, 2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2217F3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6D7918" w:rsidRDefault="00594581" w:rsidP="003744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F65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6D7918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6D7918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6D7918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2217F3" w:rsidRDefault="00594581" w:rsidP="002B5D3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zh-CN"/>
              </w:rPr>
              <w:t>47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2217F3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217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Экзамен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 9 ч</w:t>
            </w:r>
          </w:p>
        </w:tc>
      </w:tr>
      <w:tr w:rsidR="00594581" w:rsidRPr="002217F3" w:rsidTr="00DC762A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2217F3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Default="00594581" w:rsidP="001A78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Итого по курсу: 144 часа, </w:t>
            </w:r>
          </w:p>
          <w:p w:rsidR="00594581" w:rsidRPr="002217F3" w:rsidRDefault="00594581" w:rsidP="001A78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2217F3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1, 2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7F65CE" w:rsidRDefault="00594581" w:rsidP="003744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6D7918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Default="00594581" w:rsidP="002B5D3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zh-CN"/>
              </w:rPr>
              <w:t>103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81" w:rsidRPr="002217F3" w:rsidRDefault="00594581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B0997" w:rsidRDefault="009B0997" w:rsidP="003B624C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B624C" w:rsidRDefault="003B624C" w:rsidP="003B624C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77AA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5. ОБРАЗОВАТЕЛЬНЫЕ ТЕХНОЛОГИИ </w:t>
      </w:r>
    </w:p>
    <w:p w:rsidR="00F31446" w:rsidRDefault="00F31446" w:rsidP="003B624C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31446" w:rsidRPr="00F31446" w:rsidRDefault="004463E5" w:rsidP="00F31446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F3144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5.1 Образовательные технологии для </w:t>
      </w:r>
      <w:r w:rsidR="00F31446" w:rsidRPr="00F3144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очной формы обучения</w:t>
      </w:r>
      <w:r w:rsidR="00F31446" w:rsidRPr="00F3144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. </w:t>
      </w:r>
    </w:p>
    <w:p w:rsidR="004463E5" w:rsidRPr="00577AA2" w:rsidRDefault="004463E5" w:rsidP="003B624C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7"/>
        <w:gridCol w:w="3019"/>
        <w:gridCol w:w="2355"/>
        <w:gridCol w:w="3384"/>
      </w:tblGrid>
      <w:tr w:rsidR="003B624C" w:rsidRPr="000001D8" w:rsidTr="000001D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624C" w:rsidRPr="000001D8" w:rsidRDefault="003B624C" w:rsidP="003B62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0001D8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624C" w:rsidRPr="000001D8" w:rsidRDefault="003B624C" w:rsidP="003B62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0001D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1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624C" w:rsidRPr="000001D8" w:rsidRDefault="003B624C" w:rsidP="003B62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0001D8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1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624C" w:rsidRPr="000001D8" w:rsidRDefault="003B624C" w:rsidP="003B62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0001D8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3B624C" w:rsidRPr="000001D8" w:rsidTr="000001D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624C" w:rsidRPr="000001D8" w:rsidRDefault="003B624C" w:rsidP="003B62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0001D8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624C" w:rsidRPr="000001D8" w:rsidRDefault="003B624C" w:rsidP="003B62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0001D8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624C" w:rsidRPr="000001D8" w:rsidRDefault="003B624C" w:rsidP="003B62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0001D8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624C" w:rsidRPr="000001D8" w:rsidRDefault="003B624C" w:rsidP="003B62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0001D8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4C273F" w:rsidRPr="000001D8" w:rsidTr="000001D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3F" w:rsidRPr="000001D8" w:rsidRDefault="004C273F" w:rsidP="003B62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0001D8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3F" w:rsidRPr="00C81170" w:rsidRDefault="004C273F" w:rsidP="00C45945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 w:rsidRPr="00C81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Общественные объединения в структуре гражданского общества</w:t>
            </w:r>
          </w:p>
        </w:tc>
        <w:tc>
          <w:tcPr>
            <w:tcW w:w="1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3F" w:rsidRPr="000A240A" w:rsidRDefault="00572B5D" w:rsidP="003B62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  <w:r w:rsidR="004C273F" w:rsidRPr="000A24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1-</w:t>
            </w:r>
            <w:r w:rsidR="002171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  <w:p w:rsidR="004C273F" w:rsidRPr="006C12BC" w:rsidRDefault="006C12BC" w:rsidP="00A500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Практические занятия </w:t>
            </w:r>
            <w:r w:rsidR="004C273F" w:rsidRPr="000A24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-7</w:t>
            </w:r>
          </w:p>
          <w:p w:rsidR="004C273F" w:rsidRPr="000A240A" w:rsidRDefault="004C273F" w:rsidP="00A500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3F" w:rsidRPr="000A240A" w:rsidRDefault="001F4E59" w:rsidP="003B62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Лекция</w:t>
            </w:r>
            <w:r w:rsidR="004C273F" w:rsidRPr="000A24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использованием видеоматериалов</w:t>
            </w:r>
          </w:p>
          <w:p w:rsidR="004C273F" w:rsidRPr="000A240A" w:rsidRDefault="0030023A" w:rsidP="003B62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о</w:t>
            </w:r>
            <w:r w:rsidR="004C273F" w:rsidRPr="000A24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прос, </w:t>
            </w:r>
            <w:r w:rsidR="00B931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групповая дискуссия </w:t>
            </w:r>
            <w:r w:rsidR="004C273F" w:rsidRPr="000A24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обсуждением доклада/презентации.</w:t>
            </w:r>
          </w:p>
          <w:p w:rsidR="004C273F" w:rsidRPr="000A240A" w:rsidRDefault="004C273F" w:rsidP="003B62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24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Консультирование и проверка домашних заданий посредством электронной почты/ЭИОС </w:t>
            </w:r>
          </w:p>
        </w:tc>
      </w:tr>
      <w:tr w:rsidR="004C273F" w:rsidRPr="000001D8" w:rsidTr="000001D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3F" w:rsidRPr="000001D8" w:rsidRDefault="004C273F" w:rsidP="003B62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0001D8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3F" w:rsidRPr="00C81170" w:rsidRDefault="004C273F" w:rsidP="00C45945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Основы теории</w:t>
            </w:r>
            <w:r w:rsidRPr="00C81170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организаций</w:t>
            </w:r>
          </w:p>
        </w:tc>
        <w:tc>
          <w:tcPr>
            <w:tcW w:w="1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3F" w:rsidRPr="000A240A" w:rsidRDefault="00572B5D" w:rsidP="000542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  <w:r w:rsidR="00041A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1,3,4</w:t>
            </w:r>
            <w:r w:rsidR="004C273F" w:rsidRPr="000A24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4C273F" w:rsidRPr="000A240A" w:rsidRDefault="00041A71" w:rsidP="00A500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занятия 1-5.</w:t>
            </w:r>
          </w:p>
          <w:p w:rsidR="004C273F" w:rsidRPr="000A240A" w:rsidRDefault="004C273F" w:rsidP="00A500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3F" w:rsidRPr="000A240A" w:rsidRDefault="001F4E59" w:rsidP="000542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Лекция</w:t>
            </w:r>
            <w:r w:rsidR="004C273F" w:rsidRPr="000A24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использованием видеоматериалов</w:t>
            </w:r>
          </w:p>
          <w:p w:rsidR="004C273F" w:rsidRDefault="00572B5D" w:rsidP="000542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о</w:t>
            </w:r>
            <w:r w:rsidR="004C273F" w:rsidRPr="000A24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прос,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групповая дискуссия </w:t>
            </w:r>
            <w:r w:rsidR="004C273F" w:rsidRPr="000A24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обсуждением доклада/презентации.</w:t>
            </w:r>
          </w:p>
          <w:p w:rsidR="00457C0F" w:rsidRPr="000A240A" w:rsidRDefault="00457C0F" w:rsidP="000542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Тестирование.</w:t>
            </w:r>
          </w:p>
          <w:p w:rsidR="004C273F" w:rsidRPr="000A240A" w:rsidRDefault="004C273F" w:rsidP="000542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24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4C273F" w:rsidRPr="000001D8" w:rsidTr="000001D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3F" w:rsidRPr="000001D8" w:rsidRDefault="004C273F" w:rsidP="003B62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0001D8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3F" w:rsidRPr="00E35C9E" w:rsidRDefault="004C273F" w:rsidP="00C459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Социально-культурные</w:t>
            </w:r>
            <w:r w:rsidRPr="00E35C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технологии проектирования деятельности</w:t>
            </w:r>
          </w:p>
          <w:p w:rsidR="004C273F" w:rsidRPr="000001D8" w:rsidRDefault="004C273F" w:rsidP="00C45945">
            <w:pPr>
              <w:tabs>
                <w:tab w:val="left" w:pos="708"/>
              </w:tabs>
              <w:spacing w:before="40" w:after="0" w:line="240" w:lineRule="auto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zh-CN"/>
              </w:rPr>
            </w:pPr>
            <w:r w:rsidRPr="00E35C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общественных организаций</w:t>
            </w:r>
          </w:p>
        </w:tc>
        <w:tc>
          <w:tcPr>
            <w:tcW w:w="1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3F" w:rsidRPr="000A240A" w:rsidRDefault="00142B5D" w:rsidP="000001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 6, 11.</w:t>
            </w:r>
          </w:p>
          <w:p w:rsidR="008C7E82" w:rsidRPr="000A240A" w:rsidRDefault="008C7E82" w:rsidP="008C7E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занятия 6-11.</w:t>
            </w:r>
          </w:p>
          <w:p w:rsidR="004C273F" w:rsidRPr="000A240A" w:rsidRDefault="004C273F" w:rsidP="000001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3F" w:rsidRDefault="001F4E59" w:rsidP="000542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Лекция</w:t>
            </w:r>
            <w:r w:rsidR="004C273F" w:rsidRPr="000A24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использованием видеоматериалов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142B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Устный о</w:t>
            </w:r>
            <w:r w:rsidR="00142B5D" w:rsidRPr="000A24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</w:t>
            </w:r>
            <w:r w:rsidR="00142B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</w:t>
            </w:r>
          </w:p>
          <w:p w:rsidR="004C273F" w:rsidRDefault="004C273F" w:rsidP="003B62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24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  <w:p w:rsidR="00BC436E" w:rsidRPr="000A240A" w:rsidRDefault="00BC436E" w:rsidP="003B62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итоговой контрольно работы</w:t>
            </w:r>
          </w:p>
        </w:tc>
      </w:tr>
    </w:tbl>
    <w:p w:rsidR="00F24A50" w:rsidRPr="00577AA2" w:rsidRDefault="00F24A50" w:rsidP="00F24A50">
      <w:pPr>
        <w:spacing w:after="0" w:line="216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BC436E" w:rsidRDefault="00F31446" w:rsidP="00F31446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F3144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2</w:t>
      </w:r>
      <w:r w:rsidRPr="00F3144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Образовательные технологии для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за</w:t>
      </w:r>
      <w:r w:rsidRPr="00F3144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очной формы обучения</w:t>
      </w:r>
      <w:r w:rsidRPr="00F31446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F31446" w:rsidRDefault="00F31446" w:rsidP="00F31446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F3144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7"/>
        <w:gridCol w:w="3019"/>
        <w:gridCol w:w="2355"/>
        <w:gridCol w:w="3384"/>
      </w:tblGrid>
      <w:tr w:rsidR="004A66BB" w:rsidRPr="000001D8" w:rsidTr="002B5D31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66BB" w:rsidRPr="000001D8" w:rsidRDefault="004A66BB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0001D8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66BB" w:rsidRPr="000001D8" w:rsidRDefault="004A66BB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0001D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1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66BB" w:rsidRPr="000001D8" w:rsidRDefault="004A66BB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0001D8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1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66BB" w:rsidRPr="000001D8" w:rsidRDefault="004A66BB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0001D8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4A66BB" w:rsidRPr="000001D8" w:rsidTr="002B5D31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66BB" w:rsidRPr="000001D8" w:rsidRDefault="004A66BB" w:rsidP="002B5D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0001D8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66BB" w:rsidRPr="000001D8" w:rsidRDefault="004A66BB" w:rsidP="002B5D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0001D8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66BB" w:rsidRPr="000001D8" w:rsidRDefault="004A66BB" w:rsidP="002B5D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0001D8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66BB" w:rsidRPr="000001D8" w:rsidRDefault="004A66BB" w:rsidP="002B5D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0001D8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B14E25" w:rsidRPr="000001D8" w:rsidTr="002B5D31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25" w:rsidRPr="000001D8" w:rsidRDefault="00B14E25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0001D8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25" w:rsidRPr="00C81170" w:rsidRDefault="00B14E25" w:rsidP="002B5D31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zh-CN"/>
              </w:rPr>
            </w:pPr>
            <w:r w:rsidRPr="00C81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Общественные объединения в структуре гражданского общества</w:t>
            </w:r>
          </w:p>
        </w:tc>
        <w:tc>
          <w:tcPr>
            <w:tcW w:w="1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25" w:rsidRDefault="00900A76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Лекция 1</w:t>
            </w:r>
          </w:p>
          <w:p w:rsidR="00B14E25" w:rsidRPr="000A240A" w:rsidRDefault="00B14E25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 2,3</w:t>
            </w:r>
          </w:p>
          <w:p w:rsidR="00B14E25" w:rsidRPr="000A240A" w:rsidRDefault="00B14E25" w:rsidP="00900A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25" w:rsidRPr="000A240A" w:rsidRDefault="00B14E25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Лекция</w:t>
            </w:r>
            <w:r w:rsidRPr="000A24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использованием видеоматериалов</w:t>
            </w:r>
          </w:p>
          <w:p w:rsidR="00B14E25" w:rsidRDefault="00B14E25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о</w:t>
            </w:r>
            <w:r w:rsidRPr="000A24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прос,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групповая дискуссия </w:t>
            </w:r>
            <w:r w:rsidRPr="000A24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обсуждением доклада/презентации.</w:t>
            </w:r>
          </w:p>
          <w:p w:rsidR="00B14E25" w:rsidRDefault="00B14E25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24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  <w:p w:rsidR="00B14E25" w:rsidRPr="000A240A" w:rsidRDefault="00B14E25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5EBB" w:rsidRPr="000001D8" w:rsidTr="002B5D31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EBB" w:rsidRPr="000001D8" w:rsidRDefault="00865EBB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EBB" w:rsidRPr="00C81170" w:rsidRDefault="00865EBB" w:rsidP="00A463AF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Основы теории</w:t>
            </w:r>
            <w:r w:rsidRPr="00C81170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организаций</w:t>
            </w:r>
          </w:p>
        </w:tc>
        <w:tc>
          <w:tcPr>
            <w:tcW w:w="1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EBB" w:rsidRPr="000A240A" w:rsidRDefault="00865EBB" w:rsidP="00A463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  <w:r w:rsidR="00900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900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,6</w:t>
            </w:r>
          </w:p>
          <w:p w:rsidR="00865EBB" w:rsidRPr="000A240A" w:rsidRDefault="00865EBB" w:rsidP="00A463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заня</w:t>
            </w:r>
            <w:r w:rsidR="00AE7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тия 5,6</w:t>
            </w:r>
          </w:p>
          <w:p w:rsidR="00865EBB" w:rsidRPr="000A240A" w:rsidRDefault="00865EBB" w:rsidP="00A463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EBB" w:rsidRPr="000A240A" w:rsidRDefault="00865EBB" w:rsidP="00A463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Лекция</w:t>
            </w:r>
            <w:r w:rsidRPr="000A24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использованием видеоматериалов</w:t>
            </w:r>
          </w:p>
          <w:p w:rsidR="00865EBB" w:rsidRDefault="00865EBB" w:rsidP="00A463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о</w:t>
            </w:r>
            <w:r w:rsidRPr="000A24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прос,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групповая дискуссия </w:t>
            </w:r>
            <w:r w:rsidRPr="000A24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обсуждением доклада/презентации.</w:t>
            </w:r>
          </w:p>
          <w:p w:rsidR="00865EBB" w:rsidRPr="000A240A" w:rsidRDefault="00865EBB" w:rsidP="00A463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Тестирование.</w:t>
            </w:r>
          </w:p>
          <w:p w:rsidR="00865EBB" w:rsidRDefault="00865EBB" w:rsidP="00A463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24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  <w:p w:rsidR="0038442D" w:rsidRPr="000A240A" w:rsidRDefault="0038442D" w:rsidP="00A463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865EBB" w:rsidRPr="000001D8" w:rsidTr="002B5D31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EBB" w:rsidRPr="000001D8" w:rsidRDefault="0096339F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EBB" w:rsidRPr="00E35C9E" w:rsidRDefault="00865EBB" w:rsidP="002B5D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Социально-культурные</w:t>
            </w:r>
            <w:r w:rsidRPr="00E35C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технологии проектирования деятельности</w:t>
            </w:r>
          </w:p>
          <w:p w:rsidR="00865EBB" w:rsidRPr="000001D8" w:rsidRDefault="00865EBB" w:rsidP="002B5D31">
            <w:pPr>
              <w:tabs>
                <w:tab w:val="left" w:pos="708"/>
              </w:tabs>
              <w:spacing w:before="40" w:after="0" w:line="240" w:lineRule="auto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zh-CN"/>
              </w:rPr>
            </w:pPr>
            <w:r w:rsidRPr="00E35C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общественных организаций</w:t>
            </w:r>
          </w:p>
        </w:tc>
        <w:tc>
          <w:tcPr>
            <w:tcW w:w="1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EBB" w:rsidRDefault="00865EBB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 8-10</w:t>
            </w:r>
          </w:p>
          <w:p w:rsidR="00865EBB" w:rsidRPr="000A240A" w:rsidRDefault="00865EBB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 10-11</w:t>
            </w:r>
          </w:p>
          <w:p w:rsidR="00865EBB" w:rsidRPr="000A240A" w:rsidRDefault="00865EBB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занятия 12 -13</w:t>
            </w:r>
          </w:p>
          <w:p w:rsidR="00865EBB" w:rsidRPr="000A240A" w:rsidRDefault="00865EBB" w:rsidP="002B5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EBB" w:rsidRDefault="00865EBB" w:rsidP="00610C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Лекция</w:t>
            </w:r>
            <w:r w:rsidRPr="000A24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использованием видеоматериалов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Устный о</w:t>
            </w:r>
            <w:r w:rsidRPr="000A24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</w:t>
            </w:r>
          </w:p>
          <w:p w:rsidR="00865EBB" w:rsidRPr="000A240A" w:rsidRDefault="00865EBB" w:rsidP="00610C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Обсуждение </w:t>
            </w:r>
            <w:r w:rsidRPr="000A24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 </w:t>
            </w:r>
            <w:r w:rsidRPr="000A24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A24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презентации.</w:t>
            </w:r>
          </w:p>
          <w:p w:rsidR="00865EBB" w:rsidRDefault="00865EBB" w:rsidP="00610C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24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  <w:p w:rsidR="00865EBB" w:rsidRPr="000A240A" w:rsidRDefault="00865EBB" w:rsidP="00610C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итоговой контрольно работы</w:t>
            </w:r>
          </w:p>
        </w:tc>
      </w:tr>
    </w:tbl>
    <w:p w:rsidR="004A66BB" w:rsidRPr="00F31446" w:rsidRDefault="004A66BB" w:rsidP="00F31446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F31446" w:rsidRDefault="00F31446" w:rsidP="006536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624C" w:rsidRPr="00ED184B" w:rsidRDefault="003B624C" w:rsidP="0065360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184B">
        <w:rPr>
          <w:rFonts w:ascii="Times New Roman" w:eastAsia="Times New Roman" w:hAnsi="Times New Roman"/>
          <w:sz w:val="28"/>
          <w:szCs w:val="28"/>
          <w:lang w:eastAsia="ru-RU"/>
        </w:rPr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</w:t>
      </w:r>
      <w:r w:rsidR="00653603" w:rsidRPr="00ED184B">
        <w:rPr>
          <w:rFonts w:ascii="Times New Roman" w:eastAsia="Times New Roman" w:hAnsi="Times New Roman"/>
          <w:sz w:val="28"/>
          <w:szCs w:val="28"/>
          <w:lang w:eastAsia="ru-RU"/>
        </w:rPr>
        <w:t xml:space="preserve">, использование электронных ресурсов для </w:t>
      </w:r>
      <w:proofErr w:type="gramStart"/>
      <w:r w:rsidR="00653603" w:rsidRPr="00ED184B">
        <w:rPr>
          <w:rFonts w:ascii="Times New Roman" w:eastAsia="Times New Roman" w:hAnsi="Times New Roman"/>
          <w:sz w:val="28"/>
          <w:szCs w:val="28"/>
          <w:lang w:eastAsia="ru-RU"/>
        </w:rPr>
        <w:t>демонстра</w:t>
      </w:r>
      <w:r w:rsidR="000A240A" w:rsidRPr="00ED184B">
        <w:rPr>
          <w:rFonts w:ascii="Times New Roman" w:eastAsia="Times New Roman" w:hAnsi="Times New Roman"/>
          <w:sz w:val="28"/>
          <w:szCs w:val="28"/>
          <w:lang w:eastAsia="ru-RU"/>
        </w:rPr>
        <w:t xml:space="preserve">ции </w:t>
      </w:r>
      <w:r w:rsidR="00653603" w:rsidRPr="00ED184B">
        <w:rPr>
          <w:rFonts w:ascii="Times New Roman" w:eastAsia="Times New Roman" w:hAnsi="Times New Roman"/>
          <w:sz w:val="28"/>
          <w:szCs w:val="28"/>
          <w:lang w:eastAsia="ru-RU"/>
        </w:rPr>
        <w:t xml:space="preserve"> аудио</w:t>
      </w:r>
      <w:proofErr w:type="gramEnd"/>
      <w:r w:rsidR="00653603" w:rsidRPr="00ED184B">
        <w:rPr>
          <w:rFonts w:ascii="Times New Roman" w:eastAsia="Times New Roman" w:hAnsi="Times New Roman"/>
          <w:sz w:val="28"/>
          <w:szCs w:val="28"/>
          <w:lang w:eastAsia="ru-RU"/>
        </w:rPr>
        <w:t xml:space="preserve"> и визуальных источников.</w:t>
      </w:r>
    </w:p>
    <w:p w:rsidR="00DE1A90" w:rsidRPr="00ED184B" w:rsidRDefault="00DE1A90" w:rsidP="00DE1A90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B624C" w:rsidRPr="00577AA2" w:rsidRDefault="003B624C" w:rsidP="003B624C">
      <w:pPr>
        <w:spacing w:after="0" w:line="240" w:lineRule="auto"/>
        <w:ind w:left="425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3B624C" w:rsidRPr="00577AA2" w:rsidRDefault="003B624C" w:rsidP="003B624C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77AA2">
        <w:rPr>
          <w:rFonts w:ascii="Times New Roman" w:eastAsia="Times New Roman" w:hAnsi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 w:rsidRPr="00577AA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3B624C" w:rsidRPr="00577AA2" w:rsidRDefault="003B624C" w:rsidP="003B624C">
      <w:pPr>
        <w:spacing w:after="0" w:line="240" w:lineRule="auto"/>
        <w:ind w:left="425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3B624C" w:rsidRPr="00577AA2" w:rsidRDefault="003B624C" w:rsidP="003B624C">
      <w:pPr>
        <w:spacing w:after="0" w:line="240" w:lineRule="auto"/>
        <w:ind w:left="425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3B624C" w:rsidRPr="00ED184B" w:rsidRDefault="003B624C" w:rsidP="003B624C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 w:rsidRPr="00ED184B">
        <w:rPr>
          <w:rFonts w:ascii="Times New Roman" w:eastAsia="Times New Roman" w:hAnsi="Times New Roman"/>
          <w:bCs/>
          <w:sz w:val="28"/>
          <w:szCs w:val="28"/>
          <w:lang w:eastAsia="zh-CN"/>
        </w:rPr>
        <w:t>Текущая и промежуточная аттестация по дисциплине осуществляется в соответствии со структурированным тематическим планом, а также фондом оценочных средств дисциплины, являющимся неотъемлемой частью учебно-методического комплекса.</w:t>
      </w:r>
    </w:p>
    <w:p w:rsidR="003B624C" w:rsidRPr="00ED184B" w:rsidRDefault="003B624C" w:rsidP="003B624C">
      <w:pPr>
        <w:widowControl w:val="0"/>
        <w:tabs>
          <w:tab w:val="left" w:pos="1134"/>
        </w:tabs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ED184B">
        <w:rPr>
          <w:rFonts w:ascii="Times New Roman" w:eastAsia="Times New Roman" w:hAnsi="Times New Roman"/>
          <w:sz w:val="28"/>
          <w:szCs w:val="28"/>
          <w:lang w:eastAsia="zh-CN"/>
        </w:rPr>
        <w:t>При проведении аттестаций по дисциплине применяется пятибалльная система оценки знаний студентов предусматривает проведение:</w:t>
      </w:r>
    </w:p>
    <w:p w:rsidR="003B624C" w:rsidRPr="00ED184B" w:rsidRDefault="003B624C" w:rsidP="003B624C">
      <w:pPr>
        <w:widowControl w:val="0"/>
        <w:tabs>
          <w:tab w:val="left" w:pos="1134"/>
        </w:tabs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ED184B">
        <w:rPr>
          <w:rFonts w:ascii="Times New Roman" w:eastAsia="Times New Roman" w:hAnsi="Times New Roman"/>
          <w:sz w:val="28"/>
          <w:szCs w:val="28"/>
          <w:lang w:eastAsia="zh-CN"/>
        </w:rPr>
        <w:t>- текущего контроля успеваемости студентов;</w:t>
      </w:r>
    </w:p>
    <w:p w:rsidR="003B624C" w:rsidRPr="00ED184B" w:rsidRDefault="003B624C" w:rsidP="003B624C">
      <w:pPr>
        <w:widowControl w:val="0"/>
        <w:tabs>
          <w:tab w:val="left" w:pos="1134"/>
        </w:tabs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ED184B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>- промежуточной аттестации успеваемости студентов.</w:t>
      </w:r>
    </w:p>
    <w:p w:rsidR="003B624C" w:rsidRPr="00ED184B" w:rsidRDefault="003B624C" w:rsidP="003B624C">
      <w:pPr>
        <w:widowControl w:val="0"/>
        <w:tabs>
          <w:tab w:val="left" w:pos="1134"/>
        </w:tabs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ED184B">
        <w:rPr>
          <w:rFonts w:ascii="Times New Roman" w:eastAsia="Times New Roman" w:hAnsi="Times New Roman"/>
          <w:sz w:val="28"/>
          <w:szCs w:val="28"/>
          <w:lang w:eastAsia="zh-CN"/>
        </w:rPr>
        <w:t xml:space="preserve">Текущий контроль – это непрерывно осуществляемое наблюдение за уровнем усвоения знаний и формирования умений и навыков в течение семестра. </w:t>
      </w:r>
    </w:p>
    <w:p w:rsidR="003B624C" w:rsidRPr="00ED184B" w:rsidRDefault="003B624C" w:rsidP="003B624C">
      <w:pPr>
        <w:widowControl w:val="0"/>
        <w:tabs>
          <w:tab w:val="left" w:pos="1134"/>
        </w:tabs>
        <w:snapToGrid w:val="0"/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ED184B">
        <w:rPr>
          <w:rFonts w:ascii="Times New Roman" w:eastAsia="Times New Roman" w:hAnsi="Times New Roman"/>
          <w:sz w:val="28"/>
          <w:szCs w:val="28"/>
          <w:lang w:eastAsia="zh-CN"/>
        </w:rPr>
        <w:t xml:space="preserve">Промежуточная аттестация – это вид контроля, предусмотренный рабочим учебным планом направления подготовки, осуществляется в ходе экзамена. </w:t>
      </w:r>
    </w:p>
    <w:p w:rsidR="00653603" w:rsidRPr="00ED184B" w:rsidRDefault="003B624C" w:rsidP="000001D8">
      <w:pPr>
        <w:widowControl w:val="0"/>
        <w:tabs>
          <w:tab w:val="left" w:pos="1134"/>
        </w:tabs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ED184B">
        <w:rPr>
          <w:rFonts w:ascii="Times New Roman" w:eastAsia="Times New Roman" w:hAnsi="Times New Roman"/>
          <w:sz w:val="28"/>
          <w:szCs w:val="28"/>
          <w:lang w:eastAsia="zh-CN"/>
        </w:rPr>
        <w:t>Описание показателей и критериев оценивания компетенций на разных этапах их формирования, описание шкал оценивания привод</w:t>
      </w:r>
      <w:r w:rsidR="000001D8" w:rsidRPr="00ED184B">
        <w:rPr>
          <w:rFonts w:ascii="Times New Roman" w:eastAsia="Times New Roman" w:hAnsi="Times New Roman"/>
          <w:sz w:val="28"/>
          <w:szCs w:val="28"/>
          <w:lang w:eastAsia="zh-CN"/>
        </w:rPr>
        <w:t>ится в Фонде оценочных средств.</w:t>
      </w:r>
    </w:p>
    <w:p w:rsidR="00653603" w:rsidRPr="00577AA2" w:rsidRDefault="00653603" w:rsidP="003B624C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3B624C" w:rsidRPr="00ED184B" w:rsidRDefault="003B624C" w:rsidP="003B624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D184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6.1. Система оценивания</w:t>
      </w:r>
    </w:p>
    <w:p w:rsidR="003B624C" w:rsidRPr="00577AA2" w:rsidRDefault="003B624C" w:rsidP="003B624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5BBE" w:rsidRPr="00577AA2" w:rsidRDefault="003B624C" w:rsidP="003B624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77AA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76"/>
        <w:gridCol w:w="2127"/>
        <w:gridCol w:w="2732"/>
      </w:tblGrid>
      <w:tr w:rsidR="004F5BBE" w:rsidRPr="00577AA2" w:rsidTr="004F5BBE">
        <w:trPr>
          <w:trHeight w:val="475"/>
          <w:jc w:val="center"/>
        </w:trPr>
        <w:tc>
          <w:tcPr>
            <w:tcW w:w="2425" w:type="pct"/>
            <w:tcBorders>
              <w:top w:val="single" w:sz="4" w:space="0" w:color="auto"/>
              <w:bottom w:val="single" w:sz="4" w:space="0" w:color="auto"/>
            </w:tcBorders>
          </w:tcPr>
          <w:p w:rsidR="004F5BBE" w:rsidRPr="00577AA2" w:rsidRDefault="004F5BBE" w:rsidP="004F5B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1127" w:type="pct"/>
            <w:tcBorders>
              <w:top w:val="single" w:sz="4" w:space="0" w:color="auto"/>
            </w:tcBorders>
          </w:tcPr>
          <w:p w:rsidR="004F5BBE" w:rsidRPr="00577AA2" w:rsidRDefault="004F5BBE" w:rsidP="004F5B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448" w:type="pct"/>
            <w:tcBorders>
              <w:top w:val="single" w:sz="4" w:space="0" w:color="auto"/>
            </w:tcBorders>
          </w:tcPr>
          <w:p w:rsidR="004F5BBE" w:rsidRPr="00577AA2" w:rsidRDefault="004F5BBE" w:rsidP="004F5B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4F5BBE" w:rsidRPr="00577AA2" w:rsidTr="004F5BBE">
        <w:trPr>
          <w:trHeight w:val="286"/>
          <w:jc w:val="center"/>
        </w:trPr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F5BBE" w:rsidRPr="00577AA2" w:rsidRDefault="004F5BBE" w:rsidP="004F5B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F5BBE" w:rsidRPr="00577AA2" w:rsidRDefault="004F5BBE" w:rsidP="004F5B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F5BBE" w:rsidRPr="00577AA2" w:rsidRDefault="004F5BBE" w:rsidP="004F5B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F5BBE" w:rsidRPr="00577AA2" w:rsidTr="004F5BBE">
        <w:trPr>
          <w:trHeight w:val="286"/>
          <w:jc w:val="center"/>
        </w:trPr>
        <w:tc>
          <w:tcPr>
            <w:tcW w:w="2425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F5BBE" w:rsidRPr="00577AA2" w:rsidRDefault="004F5BBE" w:rsidP="004F5B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 - </w:t>
            </w:r>
            <w:r w:rsidR="004D5723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устный </w:t>
            </w:r>
            <w:r w:rsidRPr="00577AA2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опрос</w:t>
            </w:r>
          </w:p>
        </w:tc>
        <w:tc>
          <w:tcPr>
            <w:tcW w:w="1127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F5BBE" w:rsidRPr="00577AA2" w:rsidRDefault="00802FD3" w:rsidP="004F5B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F009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ПК-7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F009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ПК-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48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F5BBE" w:rsidRPr="00577AA2" w:rsidRDefault="004F5BBE" w:rsidP="004F5B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4F5BBE" w:rsidRPr="00577AA2" w:rsidTr="004F5BBE">
        <w:trPr>
          <w:trHeight w:val="214"/>
          <w:jc w:val="center"/>
        </w:trPr>
        <w:tc>
          <w:tcPr>
            <w:tcW w:w="2425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F5BBE" w:rsidRPr="00577AA2" w:rsidRDefault="004F5BBE" w:rsidP="004D5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 - участие в </w:t>
            </w:r>
            <w:r w:rsidR="004D5723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групповой </w:t>
            </w:r>
            <w:r w:rsidRPr="00577AA2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дискуссии на </w:t>
            </w:r>
            <w:r w:rsidR="004D5723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практических занятиях</w:t>
            </w:r>
          </w:p>
        </w:tc>
        <w:tc>
          <w:tcPr>
            <w:tcW w:w="1127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F5BBE" w:rsidRPr="00577AA2" w:rsidRDefault="004F5BBE" w:rsidP="004F5B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F5BBE" w:rsidRPr="00577AA2" w:rsidRDefault="004F5BBE" w:rsidP="004F5B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F5BBE" w:rsidRPr="00577AA2" w:rsidTr="004F5BBE">
        <w:trPr>
          <w:trHeight w:val="88"/>
          <w:jc w:val="center"/>
        </w:trPr>
        <w:tc>
          <w:tcPr>
            <w:tcW w:w="2425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F5BBE" w:rsidRDefault="002B5D31" w:rsidP="004F5B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 - контрольная работа</w:t>
            </w:r>
          </w:p>
          <w:p w:rsidR="002B5D31" w:rsidRPr="00577AA2" w:rsidRDefault="002B5D31" w:rsidP="001D5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 - </w:t>
            </w:r>
            <w:r w:rsidR="001D5038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естирование</w:t>
            </w:r>
          </w:p>
        </w:tc>
        <w:tc>
          <w:tcPr>
            <w:tcW w:w="1127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F5BBE" w:rsidRPr="00577AA2" w:rsidRDefault="004F5BBE" w:rsidP="004F5B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F5BBE" w:rsidRPr="00577AA2" w:rsidRDefault="004F5BBE" w:rsidP="004F5B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F5BBE" w:rsidRPr="00577AA2" w:rsidTr="004F5BBE">
        <w:trPr>
          <w:trHeight w:val="286"/>
          <w:jc w:val="center"/>
        </w:trPr>
        <w:tc>
          <w:tcPr>
            <w:tcW w:w="2425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BE" w:rsidRPr="00577AA2" w:rsidRDefault="004F5BBE" w:rsidP="004F5B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27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BE" w:rsidRPr="00577AA2" w:rsidRDefault="004F5BBE" w:rsidP="004F5B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BE" w:rsidRPr="00577AA2" w:rsidRDefault="004F5BBE" w:rsidP="004F5B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F5BBE" w:rsidRPr="00577AA2" w:rsidTr="004F5BBE">
        <w:trPr>
          <w:trHeight w:val="1436"/>
          <w:jc w:val="center"/>
        </w:trPr>
        <w:tc>
          <w:tcPr>
            <w:tcW w:w="2425" w:type="pct"/>
            <w:tcBorders>
              <w:top w:val="single" w:sz="4" w:space="0" w:color="auto"/>
              <w:bottom w:val="single" w:sz="4" w:space="0" w:color="auto"/>
            </w:tcBorders>
          </w:tcPr>
          <w:p w:rsidR="004F5BBE" w:rsidRPr="00577AA2" w:rsidRDefault="004F5BBE" w:rsidP="004F5B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4F5BBE" w:rsidRPr="00577AA2" w:rsidRDefault="004D5723" w:rsidP="004F5B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127" w:type="pct"/>
            <w:tcBorders>
              <w:top w:val="single" w:sz="4" w:space="0" w:color="auto"/>
              <w:bottom w:val="single" w:sz="4" w:space="0" w:color="auto"/>
            </w:tcBorders>
          </w:tcPr>
          <w:p w:rsidR="004F5BBE" w:rsidRPr="00577AA2" w:rsidRDefault="00802FD3" w:rsidP="004F5B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009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ПК-7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F009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ПК-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48" w:type="pct"/>
            <w:tcBorders>
              <w:top w:val="single" w:sz="4" w:space="0" w:color="auto"/>
              <w:bottom w:val="single" w:sz="4" w:space="0" w:color="auto"/>
            </w:tcBorders>
          </w:tcPr>
          <w:p w:rsidR="004F5BBE" w:rsidRPr="00577AA2" w:rsidRDefault="004F5BBE" w:rsidP="004F5B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Отлично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«зачтено»</w:t>
            </w:r>
            <w:r w:rsidRPr="00577A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, хорошо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«зачтено»</w:t>
            </w:r>
            <w:r w:rsidRPr="00577A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, удовлетворительно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«зачтено»</w:t>
            </w:r>
          </w:p>
        </w:tc>
      </w:tr>
      <w:tr w:rsidR="004F5BBE" w:rsidRPr="00577AA2" w:rsidTr="004F5BBE">
        <w:trPr>
          <w:trHeight w:val="1436"/>
          <w:jc w:val="center"/>
        </w:trPr>
        <w:tc>
          <w:tcPr>
            <w:tcW w:w="2425" w:type="pct"/>
            <w:tcBorders>
              <w:top w:val="single" w:sz="4" w:space="0" w:color="auto"/>
              <w:bottom w:val="single" w:sz="4" w:space="0" w:color="auto"/>
            </w:tcBorders>
          </w:tcPr>
          <w:p w:rsidR="004F5BBE" w:rsidRPr="00577AA2" w:rsidRDefault="004F5BBE" w:rsidP="004F5B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577AA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4F5BBE" w:rsidRPr="00577AA2" w:rsidRDefault="004F5BBE" w:rsidP="004F5B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27" w:type="pct"/>
            <w:tcBorders>
              <w:top w:val="single" w:sz="4" w:space="0" w:color="auto"/>
              <w:bottom w:val="single" w:sz="4" w:space="0" w:color="auto"/>
            </w:tcBorders>
          </w:tcPr>
          <w:p w:rsidR="004F5BBE" w:rsidRPr="00577AA2" w:rsidRDefault="00802FD3" w:rsidP="004F5B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009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ПК-7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F009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ПК-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48" w:type="pct"/>
            <w:tcBorders>
              <w:top w:val="single" w:sz="4" w:space="0" w:color="auto"/>
              <w:bottom w:val="single" w:sz="4" w:space="0" w:color="auto"/>
            </w:tcBorders>
          </w:tcPr>
          <w:p w:rsidR="004F5BBE" w:rsidRPr="00577AA2" w:rsidRDefault="004F5BBE" w:rsidP="004F5B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F5BBE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отлично, хорошо, удовлетворительно</w:t>
            </w:r>
          </w:p>
        </w:tc>
      </w:tr>
    </w:tbl>
    <w:p w:rsidR="003B624C" w:rsidRPr="00577AA2" w:rsidRDefault="003B624C" w:rsidP="003B624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77AA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3B624C" w:rsidRPr="00ED184B" w:rsidRDefault="003B624C" w:rsidP="003B624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184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6.2. Критерии оценки результатов по</w:t>
      </w:r>
      <w:r w:rsidRPr="00ED184B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ED184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дисциплине</w:t>
      </w:r>
    </w:p>
    <w:p w:rsidR="003B624C" w:rsidRPr="00577AA2" w:rsidRDefault="003B624C" w:rsidP="003B624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3B624C" w:rsidRPr="00D50B00" w:rsidTr="003B624C">
        <w:trPr>
          <w:tblHeader/>
        </w:trPr>
        <w:tc>
          <w:tcPr>
            <w:tcW w:w="2126" w:type="dxa"/>
            <w:shd w:val="clear" w:color="auto" w:fill="auto"/>
          </w:tcPr>
          <w:p w:rsidR="003B624C" w:rsidRPr="00D50B00" w:rsidRDefault="003B624C" w:rsidP="003B62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50B0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3B624C" w:rsidRPr="00D50B00" w:rsidRDefault="003B624C" w:rsidP="003B62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50B0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FF5646" w:rsidRDefault="003B624C" w:rsidP="005512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50B0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  <w:r w:rsidR="0055122E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«Социально-культурная деятельность общественных организаций»,</w:t>
            </w:r>
          </w:p>
          <w:p w:rsidR="003B624C" w:rsidRPr="00D50B00" w:rsidRDefault="0055122E" w:rsidP="005512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ЭКЗАМЕН 2 семестр</w:t>
            </w:r>
            <w:r w:rsidR="004E124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</w:tr>
      <w:tr w:rsidR="00653603" w:rsidRPr="00D50B00" w:rsidTr="003B624C">
        <w:trPr>
          <w:trHeight w:val="705"/>
        </w:trPr>
        <w:tc>
          <w:tcPr>
            <w:tcW w:w="2126" w:type="dxa"/>
            <w:shd w:val="clear" w:color="auto" w:fill="auto"/>
          </w:tcPr>
          <w:p w:rsidR="00653603" w:rsidRPr="00D50B00" w:rsidRDefault="00653603" w:rsidP="00577A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D50B00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«отлично»</w:t>
            </w:r>
          </w:p>
          <w:p w:rsidR="00653603" w:rsidRPr="00D50B00" w:rsidRDefault="00653603" w:rsidP="00577A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D50B00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:rsidR="00653603" w:rsidRPr="00D50B00" w:rsidRDefault="00653603" w:rsidP="00577A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963364" w:rsidRPr="00963364" w:rsidRDefault="00963364" w:rsidP="009633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364">
              <w:rPr>
                <w:rFonts w:ascii="Times New Roman" w:hAnsi="Times New Roman"/>
                <w:sz w:val="24"/>
                <w:szCs w:val="24"/>
              </w:rPr>
              <w:t>Выставляется об</w:t>
            </w:r>
            <w:r w:rsidR="006B548C">
              <w:rPr>
                <w:rFonts w:ascii="Times New Roman" w:hAnsi="Times New Roman"/>
                <w:sz w:val="24"/>
                <w:szCs w:val="24"/>
              </w:rPr>
              <w:t>учающемуся, если компетенции</w:t>
            </w:r>
            <w:r w:rsidRPr="00963364">
              <w:rPr>
                <w:rFonts w:ascii="Times New Roman" w:hAnsi="Times New Roman"/>
                <w:sz w:val="24"/>
                <w:szCs w:val="24"/>
              </w:rPr>
              <w:t>, закреплен</w:t>
            </w:r>
            <w:r w:rsidR="006B548C">
              <w:rPr>
                <w:rFonts w:ascii="Times New Roman" w:hAnsi="Times New Roman"/>
                <w:sz w:val="24"/>
                <w:szCs w:val="24"/>
              </w:rPr>
              <w:t>ные за дисциплиной, сформированы</w:t>
            </w:r>
            <w:r w:rsidRPr="00963364">
              <w:rPr>
                <w:rFonts w:ascii="Times New Roman" w:hAnsi="Times New Roman"/>
                <w:sz w:val="24"/>
                <w:szCs w:val="24"/>
              </w:rPr>
              <w:t xml:space="preserve">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</w:t>
            </w:r>
            <w:r w:rsidRPr="009633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ции.  </w:t>
            </w:r>
          </w:p>
          <w:p w:rsidR="00963364" w:rsidRPr="00963364" w:rsidRDefault="00963364" w:rsidP="009633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364">
              <w:rPr>
                <w:rFonts w:ascii="Times New Roman" w:hAnsi="Times New Roman"/>
                <w:sz w:val="24"/>
                <w:szCs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577AA2" w:rsidRPr="00D50B00" w:rsidRDefault="00963364" w:rsidP="006B54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364">
              <w:rPr>
                <w:rFonts w:ascii="Times New Roman" w:hAnsi="Times New Roman"/>
                <w:sz w:val="24"/>
                <w:szCs w:val="24"/>
              </w:rPr>
              <w:t>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653603" w:rsidRPr="00D50B00" w:rsidTr="003B624C">
        <w:trPr>
          <w:trHeight w:val="1649"/>
        </w:trPr>
        <w:tc>
          <w:tcPr>
            <w:tcW w:w="2126" w:type="dxa"/>
            <w:shd w:val="clear" w:color="auto" w:fill="auto"/>
          </w:tcPr>
          <w:p w:rsidR="00653603" w:rsidRPr="00D50B00" w:rsidRDefault="00653603" w:rsidP="00577A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D50B00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lastRenderedPageBreak/>
              <w:t>«хорошо»</w:t>
            </w:r>
          </w:p>
          <w:p w:rsidR="00653603" w:rsidRPr="00D50B00" w:rsidRDefault="00653603" w:rsidP="00577A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DC2352" w:rsidRPr="00A6536B" w:rsidRDefault="00DC2352" w:rsidP="00A6536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6536B">
              <w:rPr>
                <w:rFonts w:ascii="Times New Roman" w:hAnsi="Times New Roman"/>
                <w:iCs/>
                <w:sz w:val="24"/>
                <w:szCs w:val="24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DC2352" w:rsidRPr="00A6536B" w:rsidRDefault="00DC2352" w:rsidP="00A6536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6536B">
              <w:rPr>
                <w:rFonts w:ascii="Times New Roman" w:hAnsi="Times New Roman"/>
                <w:iCs/>
                <w:sz w:val="24"/>
                <w:szCs w:val="24"/>
              </w:rPr>
              <w:t>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653603" w:rsidRPr="00A6536B" w:rsidRDefault="00DC2352" w:rsidP="00A6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536B">
              <w:rPr>
                <w:rFonts w:ascii="Times New Roman" w:hAnsi="Times New Roman"/>
                <w:iCs/>
                <w:sz w:val="24"/>
                <w:szCs w:val="24"/>
              </w:rPr>
              <w:t>Компетенции, закреплённые за дисциплиной, сформированы на уровне «</w:t>
            </w:r>
            <w:r w:rsidRPr="00A6536B">
              <w:rPr>
                <w:rFonts w:ascii="Times New Roman" w:hAnsi="Times New Roman"/>
                <w:sz w:val="24"/>
                <w:szCs w:val="24"/>
              </w:rPr>
              <w:t>хороший</w:t>
            </w:r>
            <w:r w:rsidRPr="00A6536B"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  <w:r w:rsidRPr="00A6536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653603" w:rsidRPr="00D50B00" w:rsidTr="003B624C">
        <w:trPr>
          <w:trHeight w:val="1407"/>
        </w:trPr>
        <w:tc>
          <w:tcPr>
            <w:tcW w:w="2126" w:type="dxa"/>
            <w:shd w:val="clear" w:color="auto" w:fill="auto"/>
          </w:tcPr>
          <w:p w:rsidR="00653603" w:rsidRPr="00D50B00" w:rsidRDefault="00653603" w:rsidP="00577A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D50B00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«удовлетворительно»</w:t>
            </w:r>
          </w:p>
          <w:p w:rsidR="00653603" w:rsidRPr="00D50B00" w:rsidRDefault="00653603" w:rsidP="000001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DC2352" w:rsidRPr="00A6536B" w:rsidRDefault="00DC2352" w:rsidP="00A6536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6536B">
              <w:rPr>
                <w:rFonts w:ascii="Times New Roman" w:hAnsi="Times New Roman"/>
                <w:iCs/>
                <w:sz w:val="24"/>
                <w:szCs w:val="24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A6536B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6536B">
              <w:rPr>
                <w:rFonts w:ascii="Times New Roman" w:hAnsi="Times New Roman"/>
                <w:iCs/>
                <w:sz w:val="24"/>
                <w:szCs w:val="24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DC2352" w:rsidRPr="00A6536B" w:rsidRDefault="00DC2352" w:rsidP="00A6536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6536B">
              <w:rPr>
                <w:rFonts w:ascii="Times New Roman" w:hAnsi="Times New Roman"/>
                <w:iCs/>
                <w:sz w:val="24"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:rsidR="00DC2352" w:rsidRPr="00A6536B" w:rsidRDefault="00DC2352" w:rsidP="00A6536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6536B">
              <w:rPr>
                <w:rFonts w:ascii="Times New Roman" w:hAnsi="Times New Roman"/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577AA2" w:rsidRPr="00A6536B" w:rsidRDefault="00577AA2" w:rsidP="00A653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7C39DC" w:rsidRPr="00D50B00" w:rsidTr="003B624C">
        <w:trPr>
          <w:trHeight w:val="1407"/>
        </w:trPr>
        <w:tc>
          <w:tcPr>
            <w:tcW w:w="2126" w:type="dxa"/>
            <w:shd w:val="clear" w:color="auto" w:fill="auto"/>
          </w:tcPr>
          <w:p w:rsidR="00AC2B39" w:rsidRPr="00D50B00" w:rsidRDefault="00AC2B39" w:rsidP="00AC2B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D50B00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не</w:t>
            </w:r>
            <w:r w:rsidRPr="00D50B00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удовлетворительно»</w:t>
            </w:r>
          </w:p>
          <w:p w:rsidR="007C39DC" w:rsidRPr="00D50B00" w:rsidRDefault="007C39DC" w:rsidP="00577A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AC2B39" w:rsidRPr="00AC2B39" w:rsidRDefault="00AC2B39" w:rsidP="00AC2B3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C2B39">
              <w:rPr>
                <w:rFonts w:ascii="Times New Roman" w:hAnsi="Times New Roman"/>
                <w:iCs/>
                <w:sz w:val="24"/>
                <w:szCs w:val="24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C2B39">
              <w:rPr>
                <w:rFonts w:ascii="Times New Roman" w:hAnsi="Times New Roman"/>
                <w:iCs/>
                <w:sz w:val="24"/>
                <w:szCs w:val="24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AC2B39" w:rsidRPr="00AC2B39" w:rsidRDefault="00AC2B39" w:rsidP="00AC2B3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C2B39">
              <w:rPr>
                <w:rFonts w:ascii="Times New Roman" w:hAnsi="Times New Roman"/>
                <w:iCs/>
                <w:sz w:val="24"/>
                <w:szCs w:val="24"/>
              </w:rPr>
              <w:t>Демонстрирует фрагментарные знания учебной литературы по дисциплине.</w:t>
            </w:r>
          </w:p>
          <w:p w:rsidR="00AC2B39" w:rsidRPr="00AC2B39" w:rsidRDefault="00AC2B39" w:rsidP="00AC2B3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C2B39">
              <w:rPr>
                <w:rFonts w:ascii="Times New Roman" w:hAnsi="Times New Roman"/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7C39DC" w:rsidRPr="00A6536B" w:rsidRDefault="00AC2B39" w:rsidP="00AC2B3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C2B39">
              <w:rPr>
                <w:rFonts w:ascii="Times New Roman" w:hAnsi="Times New Roman"/>
                <w:iCs/>
                <w:sz w:val="24"/>
                <w:szCs w:val="24"/>
              </w:rPr>
              <w:t>Компетенции на уровне «достаточный», закреплённые за дисциплиной, не сформированы.</w:t>
            </w:r>
          </w:p>
        </w:tc>
      </w:tr>
    </w:tbl>
    <w:p w:rsidR="003B624C" w:rsidRPr="00577AA2" w:rsidRDefault="003B624C" w:rsidP="003B624C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32BAF" w:rsidRPr="00ED184B" w:rsidRDefault="00032BAF" w:rsidP="00032BAF">
      <w:pPr>
        <w:tabs>
          <w:tab w:val="left" w:pos="1134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  <w:bookmarkStart w:id="1" w:name="_Hlk528401540"/>
      <w:r w:rsidRPr="00ED184B">
        <w:rPr>
          <w:rFonts w:ascii="Times New Roman" w:eastAsia="Times New Roman" w:hAnsi="Times New Roman"/>
          <w:b/>
          <w:bCs/>
          <w:i/>
          <w:sz w:val="28"/>
          <w:szCs w:val="28"/>
          <w:lang w:eastAsia="zh-CN"/>
        </w:rPr>
        <w:t xml:space="preserve">6.3. Оценочные средства </w:t>
      </w:r>
      <w:r w:rsidRPr="00ED184B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zh-CN"/>
        </w:rPr>
        <w:t>(материалы)</w:t>
      </w:r>
      <w:r w:rsidRPr="00ED184B">
        <w:rPr>
          <w:rFonts w:ascii="Times New Roman" w:eastAsia="Times New Roman" w:hAnsi="Times New Roman"/>
          <w:b/>
          <w:bCs/>
          <w:i/>
          <w:sz w:val="28"/>
          <w:szCs w:val="28"/>
          <w:lang w:eastAsia="zh-CN"/>
        </w:rPr>
        <w:t xml:space="preserve"> для текущего контроля успеваемости, промежуточной аттестации обучающихся по дисциплине </w:t>
      </w:r>
    </w:p>
    <w:p w:rsidR="00023A6C" w:rsidRDefault="00023A6C" w:rsidP="001C030C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zh-CN"/>
        </w:rPr>
      </w:pPr>
    </w:p>
    <w:p w:rsidR="0016059C" w:rsidRDefault="0016059C" w:rsidP="001C030C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УСТНЫЙ ОПРОС</w:t>
      </w:r>
    </w:p>
    <w:p w:rsidR="0016059C" w:rsidRPr="0007605A" w:rsidRDefault="0016059C" w:rsidP="001C030C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zh-CN"/>
        </w:rPr>
      </w:pPr>
    </w:p>
    <w:p w:rsidR="0016059C" w:rsidRPr="0007605A" w:rsidRDefault="0016059C" w:rsidP="00F3094C">
      <w:pPr>
        <w:pStyle w:val="af7"/>
        <w:numPr>
          <w:ilvl w:val="0"/>
          <w:numId w:val="5"/>
        </w:numPr>
        <w:spacing w:after="0" w:line="240" w:lineRule="auto"/>
        <w:ind w:left="754" w:hanging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>Роль социально-культурной деятельности в становлении и развитии гражданского общества.</w:t>
      </w:r>
    </w:p>
    <w:p w:rsidR="0016059C" w:rsidRPr="0007605A" w:rsidRDefault="0016059C" w:rsidP="00F3094C">
      <w:pPr>
        <w:pStyle w:val="af7"/>
        <w:numPr>
          <w:ilvl w:val="0"/>
          <w:numId w:val="5"/>
        </w:numPr>
        <w:spacing w:after="0" w:line="240" w:lineRule="auto"/>
        <w:ind w:left="754" w:hanging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>Принципы социально-культурной деятельности.</w:t>
      </w:r>
    </w:p>
    <w:p w:rsidR="0016059C" w:rsidRPr="0007605A" w:rsidRDefault="0016059C" w:rsidP="00F3094C">
      <w:pPr>
        <w:pStyle w:val="af7"/>
        <w:numPr>
          <w:ilvl w:val="0"/>
          <w:numId w:val="5"/>
        </w:numPr>
        <w:spacing w:after="0" w:line="240" w:lineRule="auto"/>
        <w:ind w:left="754" w:hanging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>Функции социально-культурной деятельности.</w:t>
      </w:r>
    </w:p>
    <w:p w:rsidR="0016059C" w:rsidRPr="0007605A" w:rsidRDefault="0016059C" w:rsidP="00F3094C">
      <w:pPr>
        <w:pStyle w:val="af7"/>
        <w:numPr>
          <w:ilvl w:val="0"/>
          <w:numId w:val="5"/>
        </w:numPr>
        <w:spacing w:after="0" w:line="240" w:lineRule="auto"/>
        <w:ind w:left="754" w:hanging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>Ресурсная база социально-культурной деятельности.</w:t>
      </w:r>
    </w:p>
    <w:p w:rsidR="0016059C" w:rsidRPr="0007605A" w:rsidRDefault="0016059C" w:rsidP="00F3094C">
      <w:pPr>
        <w:pStyle w:val="af7"/>
        <w:numPr>
          <w:ilvl w:val="0"/>
          <w:numId w:val="5"/>
        </w:numPr>
        <w:spacing w:after="0" w:line="240" w:lineRule="auto"/>
        <w:ind w:left="754" w:hanging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>Методы организации социально-культурной деятельности.</w:t>
      </w:r>
    </w:p>
    <w:p w:rsidR="0016059C" w:rsidRPr="0007605A" w:rsidRDefault="0016059C" w:rsidP="00F3094C">
      <w:pPr>
        <w:pStyle w:val="af7"/>
        <w:numPr>
          <w:ilvl w:val="0"/>
          <w:numId w:val="5"/>
        </w:numPr>
        <w:spacing w:after="0" w:line="240" w:lineRule="auto"/>
        <w:ind w:left="754" w:hanging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>Средства социально-культурной деятельности и педагогические требования к их эффективному использованию.</w:t>
      </w:r>
    </w:p>
    <w:p w:rsidR="0016059C" w:rsidRPr="0007605A" w:rsidRDefault="0016059C" w:rsidP="00F3094C">
      <w:pPr>
        <w:pStyle w:val="af7"/>
        <w:numPr>
          <w:ilvl w:val="0"/>
          <w:numId w:val="5"/>
        </w:numPr>
        <w:spacing w:after="0" w:line="240" w:lineRule="auto"/>
        <w:ind w:left="754" w:hanging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>Классификация форм социально-культурной деятельности.</w:t>
      </w:r>
    </w:p>
    <w:p w:rsidR="0016059C" w:rsidRPr="0007605A" w:rsidRDefault="0016059C" w:rsidP="00F3094C">
      <w:pPr>
        <w:pStyle w:val="af7"/>
        <w:numPr>
          <w:ilvl w:val="0"/>
          <w:numId w:val="5"/>
        </w:numPr>
        <w:spacing w:after="0" w:line="240" w:lineRule="auto"/>
        <w:ind w:left="754" w:hanging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>Тенденции развития инфраструктуры социально-культурной сферы в современных условиях.</w:t>
      </w:r>
    </w:p>
    <w:p w:rsidR="0016059C" w:rsidRPr="0007605A" w:rsidRDefault="0016059C" w:rsidP="00F3094C">
      <w:pPr>
        <w:pStyle w:val="af7"/>
        <w:numPr>
          <w:ilvl w:val="0"/>
          <w:numId w:val="5"/>
        </w:numPr>
        <w:spacing w:after="0" w:line="240" w:lineRule="auto"/>
        <w:ind w:left="754" w:hanging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>Нормативно-правовое,</w:t>
      </w:r>
      <w:r w:rsidR="004E4F29">
        <w:rPr>
          <w:rFonts w:ascii="Times New Roman" w:hAnsi="Times New Roman"/>
          <w:sz w:val="28"/>
          <w:szCs w:val="28"/>
        </w:rPr>
        <w:t xml:space="preserve"> экономическое и организационно-педагогическое </w:t>
      </w:r>
      <w:r w:rsidRPr="0007605A">
        <w:rPr>
          <w:rFonts w:ascii="Times New Roman" w:hAnsi="Times New Roman"/>
          <w:sz w:val="28"/>
          <w:szCs w:val="28"/>
        </w:rPr>
        <w:t>обеспечение деятельности общественных объединений.</w:t>
      </w:r>
    </w:p>
    <w:p w:rsidR="0016059C" w:rsidRPr="0007605A" w:rsidRDefault="0016059C" w:rsidP="00F3094C">
      <w:pPr>
        <w:pStyle w:val="af7"/>
        <w:numPr>
          <w:ilvl w:val="0"/>
          <w:numId w:val="5"/>
        </w:numPr>
        <w:spacing w:after="0" w:line="240" w:lineRule="auto"/>
        <w:ind w:left="754" w:hanging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>Механизм формирования общественно-государственного управления социально-культурной деятельностью.</w:t>
      </w:r>
    </w:p>
    <w:p w:rsidR="0016059C" w:rsidRPr="0007605A" w:rsidRDefault="0016059C" w:rsidP="001C030C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zh-CN"/>
        </w:rPr>
      </w:pPr>
    </w:p>
    <w:p w:rsidR="004806FD" w:rsidRPr="0007605A" w:rsidRDefault="001C030C" w:rsidP="001C030C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 w:rsidRPr="0007605A">
        <w:rPr>
          <w:rFonts w:ascii="Times New Roman" w:eastAsia="Times New Roman" w:hAnsi="Times New Roman"/>
          <w:bCs/>
          <w:sz w:val="28"/>
          <w:szCs w:val="28"/>
          <w:lang w:eastAsia="zh-CN"/>
        </w:rPr>
        <w:t>ТЕМЫ ДОКЛАДОВ И ПРЕЗЕНТАЦИЙ</w:t>
      </w:r>
    </w:p>
    <w:p w:rsidR="00785F72" w:rsidRPr="0007605A" w:rsidRDefault="00785F72" w:rsidP="001C030C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zh-CN"/>
        </w:rPr>
      </w:pPr>
    </w:p>
    <w:p w:rsidR="00D553BD" w:rsidRPr="0007605A" w:rsidRDefault="00D553BD" w:rsidP="00F3094C">
      <w:pPr>
        <w:pStyle w:val="af7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>Система общественных формирований, организаций, движений в России и нормативно-правовое обеспечение их деятельности.</w:t>
      </w:r>
    </w:p>
    <w:p w:rsidR="002A3F35" w:rsidRDefault="00B85FFD" w:rsidP="00F3094C">
      <w:pPr>
        <w:pStyle w:val="af7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Роль о</w:t>
      </w:r>
      <w:r w:rsidRPr="0007605A">
        <w:rPr>
          <w:rFonts w:ascii="Times New Roman" w:hAnsi="Times New Roman"/>
          <w:sz w:val="28"/>
          <w:szCs w:val="28"/>
        </w:rPr>
        <w:t>бщественны</w:t>
      </w:r>
      <w:r>
        <w:rPr>
          <w:rFonts w:ascii="Times New Roman" w:hAnsi="Times New Roman"/>
          <w:sz w:val="28"/>
          <w:szCs w:val="28"/>
        </w:rPr>
        <w:t>х</w:t>
      </w:r>
      <w:r w:rsidRPr="0007605A">
        <w:rPr>
          <w:rFonts w:ascii="Times New Roman" w:hAnsi="Times New Roman"/>
          <w:sz w:val="28"/>
          <w:szCs w:val="28"/>
        </w:rPr>
        <w:t xml:space="preserve"> формировани</w:t>
      </w:r>
      <w:r>
        <w:rPr>
          <w:rFonts w:ascii="Times New Roman" w:hAnsi="Times New Roman"/>
          <w:sz w:val="28"/>
          <w:szCs w:val="28"/>
        </w:rPr>
        <w:t>й</w:t>
      </w:r>
      <w:r w:rsidR="00157E8C">
        <w:rPr>
          <w:rFonts w:ascii="Times New Roman" w:hAnsi="Times New Roman"/>
          <w:sz w:val="28"/>
          <w:szCs w:val="28"/>
        </w:rPr>
        <w:t xml:space="preserve">, </w:t>
      </w:r>
      <w:r w:rsidRPr="0007605A">
        <w:rPr>
          <w:rFonts w:ascii="Times New Roman" w:hAnsi="Times New Roman"/>
          <w:sz w:val="28"/>
          <w:szCs w:val="28"/>
        </w:rPr>
        <w:t>фонд</w:t>
      </w:r>
      <w:r>
        <w:rPr>
          <w:rFonts w:ascii="Times New Roman" w:hAnsi="Times New Roman"/>
          <w:sz w:val="28"/>
          <w:szCs w:val="28"/>
        </w:rPr>
        <w:t>ов</w:t>
      </w:r>
      <w:r w:rsidRPr="0007605A">
        <w:rPr>
          <w:rFonts w:ascii="Times New Roman" w:hAnsi="Times New Roman"/>
          <w:sz w:val="28"/>
          <w:szCs w:val="28"/>
        </w:rPr>
        <w:t>, движени</w:t>
      </w:r>
      <w:r>
        <w:rPr>
          <w:rFonts w:ascii="Times New Roman" w:hAnsi="Times New Roman"/>
          <w:sz w:val="28"/>
          <w:szCs w:val="28"/>
        </w:rPr>
        <w:t>й</w:t>
      </w:r>
      <w:r w:rsidRPr="0007605A">
        <w:rPr>
          <w:rFonts w:ascii="Times New Roman" w:hAnsi="Times New Roman"/>
          <w:sz w:val="28"/>
          <w:szCs w:val="28"/>
        </w:rPr>
        <w:t xml:space="preserve"> и объединени</w:t>
      </w:r>
      <w:r>
        <w:rPr>
          <w:rFonts w:ascii="Times New Roman" w:hAnsi="Times New Roman"/>
          <w:sz w:val="28"/>
          <w:szCs w:val="28"/>
        </w:rPr>
        <w:t>й</w:t>
      </w:r>
      <w:r w:rsidRPr="0007605A">
        <w:rPr>
          <w:rFonts w:ascii="Times New Roman" w:hAnsi="Times New Roman"/>
          <w:sz w:val="28"/>
          <w:szCs w:val="28"/>
        </w:rPr>
        <w:t xml:space="preserve"> в политической, экономической, духовной жизни граждан России.</w:t>
      </w:r>
    </w:p>
    <w:p w:rsidR="002A3F35" w:rsidRPr="002A3F35" w:rsidRDefault="00B85FFD" w:rsidP="00F3094C">
      <w:pPr>
        <w:pStyle w:val="af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3F35">
        <w:rPr>
          <w:rFonts w:ascii="Times New Roman" w:hAnsi="Times New Roman"/>
          <w:sz w:val="28"/>
          <w:szCs w:val="28"/>
        </w:rPr>
        <w:t xml:space="preserve"> </w:t>
      </w:r>
      <w:r w:rsidR="002A3F35" w:rsidRPr="002A3F35">
        <w:rPr>
          <w:rFonts w:ascii="Times New Roman" w:hAnsi="Times New Roman"/>
          <w:sz w:val="28"/>
          <w:szCs w:val="28"/>
        </w:rPr>
        <w:t>Понятие и классификация социальных организаций.</w:t>
      </w:r>
    </w:p>
    <w:p w:rsidR="002A3F35" w:rsidRPr="002A3F35" w:rsidRDefault="002A3F35" w:rsidP="00F3094C">
      <w:pPr>
        <w:pStyle w:val="af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3F35">
        <w:rPr>
          <w:rFonts w:ascii="Times New Roman" w:hAnsi="Times New Roman"/>
          <w:sz w:val="28"/>
          <w:szCs w:val="28"/>
        </w:rPr>
        <w:t xml:space="preserve"> Внутренняя и внешняя среда организации.</w:t>
      </w:r>
    </w:p>
    <w:p w:rsidR="00B85FFD" w:rsidRDefault="002A3F35" w:rsidP="00F3094C">
      <w:pPr>
        <w:pStyle w:val="af7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A3F35">
        <w:rPr>
          <w:rFonts w:ascii="Times New Roman" w:hAnsi="Times New Roman"/>
          <w:sz w:val="28"/>
          <w:szCs w:val="28"/>
        </w:rPr>
        <w:t>Основные характеристики и свойства организационной культуры.</w:t>
      </w:r>
    </w:p>
    <w:p w:rsidR="007E0A72" w:rsidRPr="0007605A" w:rsidRDefault="007E0A72" w:rsidP="00F3094C">
      <w:pPr>
        <w:pStyle w:val="af7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>Типология и основные направления деятельности общественных формирований, организаций, движений.</w:t>
      </w:r>
    </w:p>
    <w:p w:rsidR="00061ECC" w:rsidRPr="0007605A" w:rsidRDefault="00061ECC" w:rsidP="00F3094C">
      <w:pPr>
        <w:pStyle w:val="af7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>Детские общественные организации</w:t>
      </w:r>
    </w:p>
    <w:p w:rsidR="00061ECC" w:rsidRPr="0007605A" w:rsidRDefault="00061ECC" w:rsidP="00F3094C">
      <w:pPr>
        <w:pStyle w:val="af7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>Молодежные общественные организации</w:t>
      </w:r>
    </w:p>
    <w:p w:rsidR="00061ECC" w:rsidRPr="0007605A" w:rsidRDefault="00061ECC" w:rsidP="00F3094C">
      <w:pPr>
        <w:pStyle w:val="af7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 xml:space="preserve">Женские и феминистические организации </w:t>
      </w:r>
    </w:p>
    <w:p w:rsidR="00061ECC" w:rsidRPr="0007605A" w:rsidRDefault="00061ECC" w:rsidP="00F3094C">
      <w:pPr>
        <w:pStyle w:val="af7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 xml:space="preserve">Объединения ветеранов </w:t>
      </w:r>
    </w:p>
    <w:p w:rsidR="00061ECC" w:rsidRPr="0007605A" w:rsidRDefault="00061ECC" w:rsidP="00F3094C">
      <w:pPr>
        <w:pStyle w:val="af7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>Профессиональные союзы</w:t>
      </w:r>
    </w:p>
    <w:p w:rsidR="00061ECC" w:rsidRPr="0007605A" w:rsidRDefault="00061ECC" w:rsidP="00F3094C">
      <w:pPr>
        <w:pStyle w:val="af7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>Союзы работодателей</w:t>
      </w:r>
    </w:p>
    <w:p w:rsidR="00061ECC" w:rsidRPr="0007605A" w:rsidRDefault="00061ECC" w:rsidP="00F3094C">
      <w:pPr>
        <w:pStyle w:val="af7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 xml:space="preserve">Союзы предпринимателей </w:t>
      </w:r>
    </w:p>
    <w:p w:rsidR="00061ECC" w:rsidRPr="0007605A" w:rsidRDefault="00061ECC" w:rsidP="00F3094C">
      <w:pPr>
        <w:pStyle w:val="af7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 xml:space="preserve">Благотворительные фонды, учреждения, организации </w:t>
      </w:r>
    </w:p>
    <w:p w:rsidR="00061ECC" w:rsidRPr="0007605A" w:rsidRDefault="00E80358" w:rsidP="00F3094C">
      <w:pPr>
        <w:pStyle w:val="af7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061ECC" w:rsidRPr="0007605A">
        <w:rPr>
          <w:rFonts w:ascii="Times New Roman" w:hAnsi="Times New Roman"/>
          <w:sz w:val="28"/>
          <w:szCs w:val="28"/>
        </w:rPr>
        <w:t>бщественные объединения</w:t>
      </w:r>
      <w:r>
        <w:rPr>
          <w:rFonts w:ascii="Times New Roman" w:hAnsi="Times New Roman"/>
          <w:sz w:val="28"/>
          <w:szCs w:val="28"/>
        </w:rPr>
        <w:t xml:space="preserve"> в сфере культуры и искусства.</w:t>
      </w:r>
    </w:p>
    <w:p w:rsidR="00061ECC" w:rsidRPr="0007605A" w:rsidRDefault="00061ECC" w:rsidP="00F3094C">
      <w:pPr>
        <w:pStyle w:val="af7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lastRenderedPageBreak/>
        <w:t>Просветительские общественные объединения</w:t>
      </w:r>
    </w:p>
    <w:p w:rsidR="00061ECC" w:rsidRPr="0007605A" w:rsidRDefault="00061ECC" w:rsidP="00F3094C">
      <w:pPr>
        <w:pStyle w:val="af7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>Спортивные общественные объединения</w:t>
      </w:r>
    </w:p>
    <w:p w:rsidR="00061ECC" w:rsidRPr="0007605A" w:rsidRDefault="00061ECC" w:rsidP="00F3094C">
      <w:pPr>
        <w:pStyle w:val="af7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>Экологические общественные объединения</w:t>
      </w:r>
    </w:p>
    <w:p w:rsidR="00061ECC" w:rsidRPr="0007605A" w:rsidRDefault="00061ECC" w:rsidP="00F3094C">
      <w:pPr>
        <w:pStyle w:val="af7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>Творческие союзы</w:t>
      </w:r>
    </w:p>
    <w:p w:rsidR="00061ECC" w:rsidRPr="0007605A" w:rsidRDefault="00061ECC" w:rsidP="00F3094C">
      <w:pPr>
        <w:pStyle w:val="af7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>Правозащитные организации</w:t>
      </w:r>
    </w:p>
    <w:p w:rsidR="00061ECC" w:rsidRPr="0007605A" w:rsidRDefault="00061ECC" w:rsidP="00F3094C">
      <w:pPr>
        <w:pStyle w:val="af7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>Организации национальных меньшинств</w:t>
      </w:r>
    </w:p>
    <w:p w:rsidR="00F43718" w:rsidRDefault="00061ECC" w:rsidP="00F3094C">
      <w:pPr>
        <w:pStyle w:val="af7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>Общественно-политические движения</w:t>
      </w:r>
    </w:p>
    <w:p w:rsidR="00F43718" w:rsidRPr="0007605A" w:rsidRDefault="00F43718" w:rsidP="00F3094C">
      <w:pPr>
        <w:pStyle w:val="af7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Международные </w:t>
      </w:r>
      <w:r w:rsidRPr="0007605A">
        <w:rPr>
          <w:rFonts w:ascii="Times New Roman" w:hAnsi="Times New Roman"/>
          <w:sz w:val="28"/>
          <w:szCs w:val="28"/>
        </w:rPr>
        <w:t>общественные организации</w:t>
      </w:r>
    </w:p>
    <w:p w:rsidR="00061ECC" w:rsidRPr="0007605A" w:rsidRDefault="00061ECC" w:rsidP="00F3094C">
      <w:pPr>
        <w:pStyle w:val="af7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>Общественная организация и ресурсы её социально-культурной деятельности.</w:t>
      </w:r>
    </w:p>
    <w:p w:rsidR="00061ECC" w:rsidRPr="0007605A" w:rsidRDefault="00061ECC" w:rsidP="00F3094C">
      <w:pPr>
        <w:pStyle w:val="af7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>Направления и виды социально-культурной работы общественных формирований, организаций, движений.</w:t>
      </w:r>
    </w:p>
    <w:p w:rsidR="00D55767" w:rsidRPr="0007605A" w:rsidRDefault="00D55767" w:rsidP="001C030C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zh-CN"/>
        </w:rPr>
      </w:pPr>
    </w:p>
    <w:bookmarkEnd w:id="1"/>
    <w:p w:rsidR="006451FE" w:rsidRDefault="00ED184B" w:rsidP="00ED184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ТЕСТ ДЛЯ ТЕКУЩЕГО КОНТРОЛЯ</w:t>
      </w:r>
    </w:p>
    <w:p w:rsidR="00ED184B" w:rsidRDefault="00ED184B" w:rsidP="00ED184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01C6" w:rsidRPr="00FE33B8" w:rsidRDefault="005401C6" w:rsidP="005401C6">
      <w:pPr>
        <w:rPr>
          <w:rFonts w:ascii="Times New Roman" w:hAnsi="Times New Roman"/>
          <w:sz w:val="28"/>
          <w:szCs w:val="28"/>
        </w:rPr>
      </w:pPr>
      <w:r w:rsidRPr="00FE33B8">
        <w:rPr>
          <w:rFonts w:ascii="Times New Roman" w:hAnsi="Times New Roman"/>
          <w:sz w:val="28"/>
          <w:szCs w:val="28"/>
        </w:rPr>
        <w:t>1. Родоначальниками теории коллективного поведения были:</w:t>
      </w:r>
      <w:r w:rsidR="005C3B2D">
        <w:rPr>
          <w:rFonts w:ascii="Times New Roman" w:hAnsi="Times New Roman"/>
          <w:sz w:val="28"/>
          <w:szCs w:val="28"/>
        </w:rPr>
        <w:t xml:space="preserve"> (ПК-7)</w:t>
      </w:r>
    </w:p>
    <w:p w:rsidR="005401C6" w:rsidRPr="00FE33B8" w:rsidRDefault="005401C6" w:rsidP="005401C6">
      <w:pPr>
        <w:pStyle w:val="af7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FE33B8">
        <w:rPr>
          <w:rFonts w:ascii="Times New Roman" w:hAnsi="Times New Roman"/>
          <w:sz w:val="28"/>
          <w:szCs w:val="28"/>
        </w:rPr>
        <w:t>Э. Дюркгейм</w:t>
      </w:r>
      <w:r w:rsidR="000D2DB5">
        <w:rPr>
          <w:rFonts w:ascii="Times New Roman" w:hAnsi="Times New Roman"/>
          <w:sz w:val="28"/>
          <w:szCs w:val="28"/>
        </w:rPr>
        <w:t>;</w:t>
      </w:r>
    </w:p>
    <w:p w:rsidR="005401C6" w:rsidRPr="00785079" w:rsidRDefault="005401C6" w:rsidP="005401C6">
      <w:pPr>
        <w:pStyle w:val="af7"/>
        <w:numPr>
          <w:ilvl w:val="0"/>
          <w:numId w:val="9"/>
        </w:numPr>
        <w:spacing w:after="160" w:line="259" w:lineRule="auto"/>
        <w:rPr>
          <w:rFonts w:ascii="Times New Roman" w:hAnsi="Times New Roman"/>
          <w:bCs/>
          <w:sz w:val="28"/>
          <w:szCs w:val="28"/>
        </w:rPr>
      </w:pPr>
      <w:r w:rsidRPr="00785079">
        <w:rPr>
          <w:rFonts w:ascii="Times New Roman" w:hAnsi="Times New Roman"/>
          <w:bCs/>
          <w:sz w:val="28"/>
          <w:szCs w:val="28"/>
        </w:rPr>
        <w:t xml:space="preserve">Г. </w:t>
      </w:r>
      <w:proofErr w:type="spellStart"/>
      <w:r w:rsidRPr="00785079">
        <w:rPr>
          <w:rFonts w:ascii="Times New Roman" w:hAnsi="Times New Roman"/>
          <w:bCs/>
          <w:sz w:val="28"/>
          <w:szCs w:val="28"/>
        </w:rPr>
        <w:t>Лебон</w:t>
      </w:r>
      <w:proofErr w:type="spellEnd"/>
      <w:r w:rsidR="000D2DB5">
        <w:rPr>
          <w:rFonts w:ascii="Times New Roman" w:hAnsi="Times New Roman"/>
          <w:bCs/>
          <w:sz w:val="28"/>
          <w:szCs w:val="28"/>
        </w:rPr>
        <w:t>;</w:t>
      </w:r>
      <w:r w:rsidR="007324FD">
        <w:rPr>
          <w:rFonts w:ascii="Times New Roman" w:hAnsi="Times New Roman"/>
          <w:bCs/>
          <w:sz w:val="28"/>
          <w:szCs w:val="28"/>
        </w:rPr>
        <w:t xml:space="preserve"> </w:t>
      </w:r>
    </w:p>
    <w:p w:rsidR="005401C6" w:rsidRPr="00785079" w:rsidRDefault="005401C6" w:rsidP="005401C6">
      <w:pPr>
        <w:pStyle w:val="af7"/>
        <w:numPr>
          <w:ilvl w:val="0"/>
          <w:numId w:val="9"/>
        </w:numPr>
        <w:spacing w:after="160" w:line="259" w:lineRule="auto"/>
        <w:rPr>
          <w:rFonts w:ascii="Times New Roman" w:hAnsi="Times New Roman"/>
          <w:bCs/>
          <w:sz w:val="28"/>
          <w:szCs w:val="28"/>
        </w:rPr>
      </w:pPr>
      <w:r w:rsidRPr="00785079">
        <w:rPr>
          <w:rFonts w:ascii="Times New Roman" w:hAnsi="Times New Roman"/>
          <w:bCs/>
          <w:sz w:val="28"/>
          <w:szCs w:val="28"/>
        </w:rPr>
        <w:t xml:space="preserve">Г. </w:t>
      </w:r>
      <w:proofErr w:type="spellStart"/>
      <w:r w:rsidRPr="00785079">
        <w:rPr>
          <w:rFonts w:ascii="Times New Roman" w:hAnsi="Times New Roman"/>
          <w:bCs/>
          <w:sz w:val="28"/>
          <w:szCs w:val="28"/>
        </w:rPr>
        <w:t>Тард</w:t>
      </w:r>
      <w:proofErr w:type="spellEnd"/>
      <w:r w:rsidR="000D2DB5">
        <w:rPr>
          <w:rFonts w:ascii="Times New Roman" w:hAnsi="Times New Roman"/>
          <w:bCs/>
          <w:sz w:val="28"/>
          <w:szCs w:val="28"/>
        </w:rPr>
        <w:t>;</w:t>
      </w:r>
      <w:r w:rsidR="007324FD">
        <w:rPr>
          <w:rFonts w:ascii="Times New Roman" w:hAnsi="Times New Roman"/>
          <w:bCs/>
          <w:sz w:val="28"/>
          <w:szCs w:val="28"/>
        </w:rPr>
        <w:t xml:space="preserve"> </w:t>
      </w:r>
    </w:p>
    <w:p w:rsidR="005401C6" w:rsidRDefault="005401C6" w:rsidP="005401C6">
      <w:pPr>
        <w:pStyle w:val="af7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FE33B8">
        <w:rPr>
          <w:rFonts w:ascii="Times New Roman" w:hAnsi="Times New Roman"/>
          <w:sz w:val="28"/>
          <w:szCs w:val="28"/>
        </w:rPr>
        <w:t>О. Конт</w:t>
      </w:r>
      <w:r w:rsidR="000D2DB5">
        <w:rPr>
          <w:rFonts w:ascii="Times New Roman" w:hAnsi="Times New Roman"/>
          <w:sz w:val="28"/>
          <w:szCs w:val="28"/>
        </w:rPr>
        <w:t>.</w:t>
      </w:r>
    </w:p>
    <w:p w:rsidR="007324FD" w:rsidRPr="00FE33B8" w:rsidRDefault="007324FD" w:rsidP="007324FD">
      <w:pPr>
        <w:pStyle w:val="af7"/>
        <w:spacing w:after="160" w:line="259" w:lineRule="auto"/>
        <w:rPr>
          <w:rFonts w:ascii="Times New Roman" w:hAnsi="Times New Roman"/>
          <w:sz w:val="28"/>
          <w:szCs w:val="28"/>
        </w:rPr>
      </w:pPr>
    </w:p>
    <w:p w:rsidR="005401C6" w:rsidRPr="00C221DC" w:rsidRDefault="005401C6" w:rsidP="007324FD">
      <w:pPr>
        <w:pStyle w:val="af7"/>
        <w:ind w:left="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C221DC">
        <w:rPr>
          <w:rFonts w:ascii="Times New Roman" w:hAnsi="Times New Roman"/>
          <w:sz w:val="28"/>
          <w:szCs w:val="28"/>
        </w:rPr>
        <w:t xml:space="preserve">Назовите 2 типа социальных общностей, описанные в начале </w:t>
      </w:r>
      <w:r w:rsidRPr="00C221DC">
        <w:rPr>
          <w:rFonts w:ascii="Times New Roman" w:hAnsi="Times New Roman"/>
          <w:sz w:val="28"/>
          <w:szCs w:val="28"/>
          <w:lang w:val="en-US"/>
        </w:rPr>
        <w:t>XX</w:t>
      </w:r>
      <w:r w:rsidRPr="00C221DC">
        <w:rPr>
          <w:rFonts w:ascii="Times New Roman" w:hAnsi="Times New Roman"/>
          <w:sz w:val="28"/>
          <w:szCs w:val="28"/>
        </w:rPr>
        <w:t xml:space="preserve"> в. в работе «Общественное мнение и толпа» известным французским социологом: </w:t>
      </w:r>
      <w:r w:rsidR="005C3B2D">
        <w:rPr>
          <w:rFonts w:ascii="Times New Roman" w:hAnsi="Times New Roman"/>
          <w:sz w:val="28"/>
          <w:szCs w:val="28"/>
        </w:rPr>
        <w:t>(ПК-7)</w:t>
      </w:r>
    </w:p>
    <w:p w:rsidR="005401C6" w:rsidRPr="00785079" w:rsidRDefault="000D2DB5" w:rsidP="00262373">
      <w:pPr>
        <w:pStyle w:val="af7"/>
        <w:numPr>
          <w:ilvl w:val="0"/>
          <w:numId w:val="23"/>
        </w:numPr>
        <w:ind w:left="709" w:hanging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="005401C6" w:rsidRPr="00785079">
        <w:rPr>
          <w:rFonts w:ascii="Times New Roman" w:hAnsi="Times New Roman"/>
          <w:sz w:val="28"/>
          <w:szCs w:val="28"/>
        </w:rPr>
        <w:t>олпа</w:t>
      </w:r>
      <w:r>
        <w:rPr>
          <w:rFonts w:ascii="Times New Roman" w:hAnsi="Times New Roman"/>
          <w:sz w:val="28"/>
          <w:szCs w:val="28"/>
        </w:rPr>
        <w:t>;</w:t>
      </w:r>
      <w:r w:rsidR="005401C6" w:rsidRPr="00785079">
        <w:rPr>
          <w:rFonts w:ascii="Times New Roman" w:hAnsi="Times New Roman"/>
          <w:sz w:val="28"/>
          <w:szCs w:val="28"/>
        </w:rPr>
        <w:t xml:space="preserve"> </w:t>
      </w:r>
    </w:p>
    <w:p w:rsidR="005401C6" w:rsidRPr="00785079" w:rsidRDefault="005401C6" w:rsidP="00262373">
      <w:pPr>
        <w:pStyle w:val="af7"/>
        <w:numPr>
          <w:ilvl w:val="0"/>
          <w:numId w:val="23"/>
        </w:numPr>
        <w:ind w:left="709" w:hanging="425"/>
        <w:rPr>
          <w:rFonts w:ascii="Times New Roman" w:hAnsi="Times New Roman"/>
          <w:sz w:val="28"/>
          <w:szCs w:val="28"/>
        </w:rPr>
      </w:pPr>
      <w:r w:rsidRPr="00785079">
        <w:rPr>
          <w:rFonts w:ascii="Times New Roman" w:hAnsi="Times New Roman"/>
          <w:sz w:val="28"/>
          <w:szCs w:val="28"/>
        </w:rPr>
        <w:t>публика</w:t>
      </w:r>
      <w:r w:rsidR="000D2DB5">
        <w:rPr>
          <w:rFonts w:ascii="Times New Roman" w:hAnsi="Times New Roman"/>
          <w:sz w:val="28"/>
          <w:szCs w:val="28"/>
        </w:rPr>
        <w:t>;</w:t>
      </w:r>
    </w:p>
    <w:p w:rsidR="005401C6" w:rsidRDefault="005401C6" w:rsidP="00262373">
      <w:pPr>
        <w:pStyle w:val="af7"/>
        <w:numPr>
          <w:ilvl w:val="0"/>
          <w:numId w:val="23"/>
        </w:numPr>
        <w:ind w:left="709" w:hanging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масса</w:t>
      </w:r>
      <w:r w:rsidR="000D2DB5">
        <w:rPr>
          <w:rFonts w:ascii="Times New Roman" w:hAnsi="Times New Roman"/>
          <w:sz w:val="28"/>
          <w:szCs w:val="28"/>
        </w:rPr>
        <w:t>;</w:t>
      </w:r>
    </w:p>
    <w:p w:rsidR="005401C6" w:rsidRPr="00C221DC" w:rsidRDefault="005401C6" w:rsidP="00262373">
      <w:pPr>
        <w:pStyle w:val="af7"/>
        <w:numPr>
          <w:ilvl w:val="0"/>
          <w:numId w:val="23"/>
        </w:numPr>
        <w:ind w:left="709" w:hanging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общность людей</w:t>
      </w:r>
      <w:r w:rsidR="000D2DB5">
        <w:rPr>
          <w:rFonts w:ascii="Times New Roman" w:hAnsi="Times New Roman"/>
          <w:sz w:val="28"/>
          <w:szCs w:val="28"/>
        </w:rPr>
        <w:t>.</w:t>
      </w:r>
    </w:p>
    <w:p w:rsidR="005401C6" w:rsidRPr="00FE33B8" w:rsidRDefault="005401C6" w:rsidP="005401C6">
      <w:pPr>
        <w:rPr>
          <w:rFonts w:ascii="Times New Roman" w:hAnsi="Times New Roman"/>
          <w:sz w:val="28"/>
          <w:szCs w:val="28"/>
        </w:rPr>
      </w:pPr>
      <w:r w:rsidRPr="00FE33B8">
        <w:rPr>
          <w:rFonts w:ascii="Times New Roman" w:hAnsi="Times New Roman"/>
          <w:sz w:val="28"/>
          <w:szCs w:val="28"/>
        </w:rPr>
        <w:t xml:space="preserve">3. Наиболее известная работа Герберта </w:t>
      </w:r>
      <w:proofErr w:type="spellStart"/>
      <w:r w:rsidRPr="00FE33B8">
        <w:rPr>
          <w:rFonts w:ascii="Times New Roman" w:hAnsi="Times New Roman"/>
          <w:sz w:val="28"/>
          <w:szCs w:val="28"/>
        </w:rPr>
        <w:t>Блумера</w:t>
      </w:r>
      <w:proofErr w:type="spellEnd"/>
      <w:r w:rsidRPr="00FE33B8">
        <w:rPr>
          <w:rFonts w:ascii="Times New Roman" w:hAnsi="Times New Roman"/>
          <w:sz w:val="28"/>
          <w:szCs w:val="28"/>
        </w:rPr>
        <w:t xml:space="preserve"> (1900-1987) называлась:</w:t>
      </w:r>
      <w:r w:rsidR="005C3B2D" w:rsidRPr="005C3B2D">
        <w:rPr>
          <w:rFonts w:ascii="Times New Roman" w:hAnsi="Times New Roman"/>
          <w:sz w:val="28"/>
          <w:szCs w:val="28"/>
        </w:rPr>
        <w:t xml:space="preserve"> </w:t>
      </w:r>
      <w:r w:rsidR="005C3B2D">
        <w:rPr>
          <w:rFonts w:ascii="Times New Roman" w:hAnsi="Times New Roman"/>
          <w:sz w:val="28"/>
          <w:szCs w:val="28"/>
        </w:rPr>
        <w:t>(ПК-7)</w:t>
      </w:r>
    </w:p>
    <w:p w:rsidR="005401C6" w:rsidRPr="00FE33B8" w:rsidRDefault="005401C6" w:rsidP="005401C6">
      <w:pPr>
        <w:pStyle w:val="af7"/>
        <w:numPr>
          <w:ilvl w:val="0"/>
          <w:numId w:val="10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FE33B8">
        <w:rPr>
          <w:rFonts w:ascii="Times New Roman" w:hAnsi="Times New Roman"/>
          <w:sz w:val="28"/>
          <w:szCs w:val="28"/>
        </w:rPr>
        <w:t>«Психология народов и масс»</w:t>
      </w:r>
    </w:p>
    <w:p w:rsidR="005401C6" w:rsidRPr="00873670" w:rsidRDefault="005401C6" w:rsidP="005401C6">
      <w:pPr>
        <w:pStyle w:val="af7"/>
        <w:numPr>
          <w:ilvl w:val="0"/>
          <w:numId w:val="10"/>
        </w:numPr>
        <w:spacing w:after="160" w:line="259" w:lineRule="auto"/>
        <w:rPr>
          <w:rFonts w:ascii="Times New Roman" w:hAnsi="Times New Roman"/>
          <w:bCs/>
          <w:sz w:val="28"/>
          <w:szCs w:val="28"/>
        </w:rPr>
      </w:pPr>
      <w:r w:rsidRPr="00873670">
        <w:rPr>
          <w:rFonts w:ascii="Times New Roman" w:hAnsi="Times New Roman"/>
          <w:bCs/>
          <w:sz w:val="28"/>
          <w:szCs w:val="28"/>
        </w:rPr>
        <w:t xml:space="preserve">«Символический </w:t>
      </w:r>
      <w:proofErr w:type="spellStart"/>
      <w:r w:rsidRPr="00873670">
        <w:rPr>
          <w:rFonts w:ascii="Times New Roman" w:hAnsi="Times New Roman"/>
          <w:bCs/>
          <w:sz w:val="28"/>
          <w:szCs w:val="28"/>
        </w:rPr>
        <w:t>интеракционизм</w:t>
      </w:r>
      <w:proofErr w:type="spellEnd"/>
      <w:r w:rsidRPr="00873670">
        <w:rPr>
          <w:rFonts w:ascii="Times New Roman" w:hAnsi="Times New Roman"/>
          <w:bCs/>
          <w:sz w:val="28"/>
          <w:szCs w:val="28"/>
        </w:rPr>
        <w:t>»</w:t>
      </w:r>
      <w:r w:rsidR="000D2DB5">
        <w:rPr>
          <w:rFonts w:ascii="Times New Roman" w:hAnsi="Times New Roman"/>
          <w:bCs/>
          <w:sz w:val="28"/>
          <w:szCs w:val="28"/>
        </w:rPr>
        <w:t xml:space="preserve"> </w:t>
      </w:r>
    </w:p>
    <w:p w:rsidR="005401C6" w:rsidRDefault="005401C6" w:rsidP="005401C6">
      <w:pPr>
        <w:pStyle w:val="af7"/>
        <w:numPr>
          <w:ilvl w:val="0"/>
          <w:numId w:val="10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FE33B8">
        <w:rPr>
          <w:rFonts w:ascii="Times New Roman" w:hAnsi="Times New Roman"/>
          <w:sz w:val="28"/>
          <w:szCs w:val="28"/>
        </w:rPr>
        <w:t>«Структура социального действия»</w:t>
      </w:r>
    </w:p>
    <w:p w:rsidR="005401C6" w:rsidRDefault="005401C6" w:rsidP="005401C6">
      <w:pPr>
        <w:rPr>
          <w:rFonts w:ascii="Times New Roman" w:hAnsi="Times New Roman"/>
          <w:sz w:val="28"/>
          <w:szCs w:val="28"/>
        </w:rPr>
      </w:pPr>
      <w:r w:rsidRPr="001A3EC7"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/>
          <w:sz w:val="28"/>
          <w:szCs w:val="28"/>
        </w:rPr>
        <w:t>Основными представителями</w:t>
      </w:r>
      <w:r w:rsidRPr="001A3EC7">
        <w:rPr>
          <w:rFonts w:ascii="Times New Roman" w:hAnsi="Times New Roman"/>
          <w:sz w:val="28"/>
          <w:szCs w:val="28"/>
        </w:rPr>
        <w:t xml:space="preserve"> теории «относительной депривации» (нача</w:t>
      </w:r>
      <w:r>
        <w:rPr>
          <w:rFonts w:ascii="Times New Roman" w:hAnsi="Times New Roman"/>
          <w:sz w:val="28"/>
          <w:szCs w:val="28"/>
        </w:rPr>
        <w:t>ло 70-х гг. ХХ в.) были:</w:t>
      </w:r>
      <w:r w:rsidR="005C3B2D">
        <w:rPr>
          <w:rFonts w:ascii="Times New Roman" w:hAnsi="Times New Roman"/>
          <w:sz w:val="28"/>
          <w:szCs w:val="28"/>
        </w:rPr>
        <w:t xml:space="preserve"> (ПК-7)</w:t>
      </w:r>
    </w:p>
    <w:p w:rsidR="005401C6" w:rsidRDefault="005401C6" w:rsidP="00262373">
      <w:pPr>
        <w:pStyle w:val="af7"/>
        <w:numPr>
          <w:ilvl w:val="0"/>
          <w:numId w:val="2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 Теодор</w:t>
      </w:r>
      <w:r w:rsidR="000D2DB5">
        <w:rPr>
          <w:rFonts w:ascii="Times New Roman" w:hAnsi="Times New Roman"/>
          <w:sz w:val="28"/>
          <w:szCs w:val="28"/>
        </w:rPr>
        <w:t>;</w:t>
      </w:r>
    </w:p>
    <w:p w:rsidR="005401C6" w:rsidRDefault="005401C6" w:rsidP="00262373">
      <w:pPr>
        <w:pStyle w:val="af7"/>
        <w:numPr>
          <w:ilvl w:val="0"/>
          <w:numId w:val="2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Т. </w:t>
      </w:r>
      <w:proofErr w:type="spellStart"/>
      <w:r>
        <w:rPr>
          <w:rFonts w:ascii="Times New Roman" w:hAnsi="Times New Roman"/>
          <w:sz w:val="28"/>
          <w:szCs w:val="28"/>
        </w:rPr>
        <w:t>Гарр</w:t>
      </w:r>
      <w:proofErr w:type="spellEnd"/>
      <w:r w:rsidR="000D2DB5">
        <w:rPr>
          <w:rFonts w:ascii="Times New Roman" w:hAnsi="Times New Roman"/>
          <w:sz w:val="28"/>
          <w:szCs w:val="28"/>
        </w:rPr>
        <w:t>;</w:t>
      </w:r>
      <w:r w:rsidRPr="001A3EC7">
        <w:rPr>
          <w:rFonts w:ascii="Times New Roman" w:hAnsi="Times New Roman"/>
          <w:sz w:val="28"/>
          <w:szCs w:val="28"/>
        </w:rPr>
        <w:t xml:space="preserve"> </w:t>
      </w:r>
    </w:p>
    <w:p w:rsidR="005401C6" w:rsidRDefault="005401C6" w:rsidP="00262373">
      <w:pPr>
        <w:pStyle w:val="af7"/>
        <w:numPr>
          <w:ilvl w:val="0"/>
          <w:numId w:val="24"/>
        </w:numPr>
        <w:rPr>
          <w:rFonts w:ascii="Times New Roman" w:hAnsi="Times New Roman"/>
          <w:sz w:val="28"/>
          <w:szCs w:val="28"/>
        </w:rPr>
      </w:pPr>
      <w:r w:rsidRPr="00822524">
        <w:rPr>
          <w:rFonts w:ascii="Times New Roman" w:hAnsi="Times New Roman"/>
          <w:sz w:val="28"/>
          <w:szCs w:val="28"/>
        </w:rPr>
        <w:lastRenderedPageBreak/>
        <w:t xml:space="preserve">Д. </w:t>
      </w:r>
      <w:proofErr w:type="spellStart"/>
      <w:r w:rsidRPr="00822524">
        <w:rPr>
          <w:rFonts w:ascii="Times New Roman" w:hAnsi="Times New Roman"/>
          <w:sz w:val="28"/>
          <w:szCs w:val="28"/>
        </w:rPr>
        <w:t>Девис</w:t>
      </w:r>
      <w:proofErr w:type="spellEnd"/>
      <w:r w:rsidR="000D2DB5">
        <w:rPr>
          <w:rFonts w:ascii="Times New Roman" w:hAnsi="Times New Roman"/>
          <w:sz w:val="28"/>
          <w:szCs w:val="28"/>
        </w:rPr>
        <w:t xml:space="preserve">; </w:t>
      </w:r>
      <w:r w:rsidRPr="00822524">
        <w:rPr>
          <w:rFonts w:ascii="Times New Roman" w:hAnsi="Times New Roman"/>
          <w:sz w:val="28"/>
          <w:szCs w:val="28"/>
        </w:rPr>
        <w:t xml:space="preserve"> </w:t>
      </w:r>
    </w:p>
    <w:p w:rsidR="005401C6" w:rsidRPr="00822524" w:rsidRDefault="005401C6" w:rsidP="00262373">
      <w:pPr>
        <w:pStyle w:val="af7"/>
        <w:numPr>
          <w:ilvl w:val="0"/>
          <w:numId w:val="2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Р. Бенедикт</w:t>
      </w:r>
      <w:r w:rsidR="000D2DB5">
        <w:rPr>
          <w:rFonts w:ascii="Times New Roman" w:hAnsi="Times New Roman"/>
          <w:sz w:val="28"/>
          <w:szCs w:val="28"/>
        </w:rPr>
        <w:t>.</w:t>
      </w:r>
    </w:p>
    <w:p w:rsidR="005401C6" w:rsidRDefault="005401C6" w:rsidP="005401C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1A3EC7">
        <w:rPr>
          <w:rFonts w:ascii="Times New Roman" w:hAnsi="Times New Roman"/>
          <w:sz w:val="28"/>
          <w:szCs w:val="28"/>
        </w:rPr>
        <w:t>. Авторы теории «мобилизационных ресур</w:t>
      </w:r>
      <w:r>
        <w:rPr>
          <w:rFonts w:ascii="Times New Roman" w:hAnsi="Times New Roman"/>
          <w:sz w:val="28"/>
          <w:szCs w:val="28"/>
        </w:rPr>
        <w:t>сов» (середина 70-х гг. ХХ в.</w:t>
      </w:r>
      <w:r w:rsidRPr="001A3EC7">
        <w:rPr>
          <w:rFonts w:ascii="Times New Roman" w:hAnsi="Times New Roman"/>
          <w:sz w:val="28"/>
          <w:szCs w:val="28"/>
        </w:rPr>
        <w:t>) предполагали, что для успешной деятельности организации необходимы такие внешние ресурсы:</w:t>
      </w:r>
      <w:r>
        <w:rPr>
          <w:rFonts w:ascii="Times New Roman" w:hAnsi="Times New Roman"/>
          <w:sz w:val="28"/>
          <w:szCs w:val="28"/>
        </w:rPr>
        <w:t xml:space="preserve"> </w:t>
      </w:r>
      <w:r w:rsidR="005C3B2D">
        <w:rPr>
          <w:rFonts w:ascii="Times New Roman" w:hAnsi="Times New Roman"/>
          <w:sz w:val="28"/>
          <w:szCs w:val="28"/>
        </w:rPr>
        <w:t>(ПК-7)</w:t>
      </w:r>
    </w:p>
    <w:p w:rsidR="005401C6" w:rsidRPr="00433EEA" w:rsidRDefault="005401C6" w:rsidP="005401C6">
      <w:pPr>
        <w:pStyle w:val="af7"/>
        <w:numPr>
          <w:ilvl w:val="0"/>
          <w:numId w:val="11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433EEA">
        <w:rPr>
          <w:rFonts w:ascii="Times New Roman" w:hAnsi="Times New Roman"/>
          <w:sz w:val="28"/>
          <w:szCs w:val="28"/>
        </w:rPr>
        <w:t>материально-техническая база</w:t>
      </w:r>
      <w:r w:rsidR="000D2DB5">
        <w:rPr>
          <w:rFonts w:ascii="Times New Roman" w:hAnsi="Times New Roman"/>
          <w:sz w:val="28"/>
          <w:szCs w:val="28"/>
        </w:rPr>
        <w:t>;</w:t>
      </w:r>
    </w:p>
    <w:p w:rsidR="005401C6" w:rsidRPr="00433EEA" w:rsidRDefault="005401C6" w:rsidP="005401C6">
      <w:pPr>
        <w:pStyle w:val="af7"/>
        <w:numPr>
          <w:ilvl w:val="0"/>
          <w:numId w:val="11"/>
        </w:numPr>
        <w:spacing w:after="160" w:line="259" w:lineRule="auto"/>
        <w:rPr>
          <w:rFonts w:ascii="Times New Roman" w:hAnsi="Times New Roman"/>
          <w:bCs/>
          <w:sz w:val="28"/>
          <w:szCs w:val="28"/>
        </w:rPr>
      </w:pPr>
      <w:r w:rsidRPr="00433EEA">
        <w:rPr>
          <w:rFonts w:ascii="Times New Roman" w:hAnsi="Times New Roman"/>
          <w:bCs/>
          <w:sz w:val="28"/>
          <w:szCs w:val="28"/>
        </w:rPr>
        <w:t>степень</w:t>
      </w:r>
      <w:r w:rsidR="000D2DB5">
        <w:rPr>
          <w:rFonts w:ascii="Times New Roman" w:hAnsi="Times New Roman"/>
          <w:bCs/>
          <w:sz w:val="28"/>
          <w:szCs w:val="28"/>
        </w:rPr>
        <w:t xml:space="preserve"> правового развития общества; </w:t>
      </w:r>
    </w:p>
    <w:p w:rsidR="005401C6" w:rsidRPr="005D6E3F" w:rsidRDefault="005401C6" w:rsidP="005401C6">
      <w:pPr>
        <w:pStyle w:val="af7"/>
        <w:numPr>
          <w:ilvl w:val="0"/>
          <w:numId w:val="11"/>
        </w:numPr>
        <w:spacing w:after="160" w:line="259" w:lineRule="auto"/>
        <w:rPr>
          <w:rFonts w:ascii="Times New Roman" w:hAnsi="Times New Roman"/>
          <w:bCs/>
          <w:sz w:val="28"/>
          <w:szCs w:val="28"/>
        </w:rPr>
      </w:pPr>
      <w:r w:rsidRPr="005D6E3F">
        <w:rPr>
          <w:rFonts w:ascii="Times New Roman" w:hAnsi="Times New Roman"/>
          <w:bCs/>
          <w:sz w:val="28"/>
          <w:szCs w:val="28"/>
        </w:rPr>
        <w:t>наличие демократических традиций</w:t>
      </w:r>
      <w:r w:rsidR="000D2DB5">
        <w:rPr>
          <w:rFonts w:ascii="Times New Roman" w:hAnsi="Times New Roman"/>
          <w:bCs/>
          <w:sz w:val="28"/>
          <w:szCs w:val="28"/>
        </w:rPr>
        <w:t>;</w:t>
      </w:r>
    </w:p>
    <w:p w:rsidR="005401C6" w:rsidRDefault="000D2DB5" w:rsidP="005401C6">
      <w:pPr>
        <w:pStyle w:val="af7"/>
        <w:numPr>
          <w:ilvl w:val="0"/>
          <w:numId w:val="11"/>
        </w:numPr>
        <w:spacing w:after="160" w:line="259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развитость инфраструктуры. </w:t>
      </w:r>
    </w:p>
    <w:p w:rsidR="005401C6" w:rsidRDefault="005401C6" w:rsidP="005401C6">
      <w:pPr>
        <w:pStyle w:val="af7"/>
        <w:spacing w:after="160" w:line="259" w:lineRule="auto"/>
        <w:rPr>
          <w:rFonts w:ascii="Times New Roman" w:hAnsi="Times New Roman"/>
          <w:bCs/>
          <w:sz w:val="28"/>
          <w:szCs w:val="28"/>
        </w:rPr>
      </w:pPr>
    </w:p>
    <w:p w:rsidR="005401C6" w:rsidRDefault="005401C6" w:rsidP="005401C6">
      <w:pPr>
        <w:pStyle w:val="af7"/>
        <w:spacing w:after="160" w:line="259" w:lineRule="auto"/>
        <w:ind w:left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6. Наиболее эффективный научный подход для исследования социальных организаций:</w:t>
      </w:r>
      <w:r w:rsidR="005C3B2D">
        <w:rPr>
          <w:rFonts w:ascii="Times New Roman" w:hAnsi="Times New Roman"/>
          <w:bCs/>
          <w:sz w:val="28"/>
          <w:szCs w:val="28"/>
        </w:rPr>
        <w:t xml:space="preserve"> </w:t>
      </w:r>
      <w:r w:rsidR="005C3B2D">
        <w:rPr>
          <w:rFonts w:ascii="Times New Roman" w:hAnsi="Times New Roman"/>
          <w:sz w:val="28"/>
          <w:szCs w:val="28"/>
        </w:rPr>
        <w:t>(ПК-7)</w:t>
      </w:r>
    </w:p>
    <w:p w:rsidR="005401C6" w:rsidRDefault="00CD3156" w:rsidP="00262373">
      <w:pPr>
        <w:pStyle w:val="af7"/>
        <w:numPr>
          <w:ilvl w:val="0"/>
          <w:numId w:val="29"/>
        </w:numPr>
        <w:spacing w:after="160" w:line="259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</w:t>
      </w:r>
      <w:r w:rsidR="005401C6">
        <w:rPr>
          <w:rFonts w:ascii="Times New Roman" w:hAnsi="Times New Roman"/>
          <w:bCs/>
          <w:sz w:val="28"/>
          <w:szCs w:val="28"/>
        </w:rPr>
        <w:t>ультурологический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5401C6" w:rsidRDefault="005401C6" w:rsidP="00262373">
      <w:pPr>
        <w:pStyle w:val="af7"/>
        <w:numPr>
          <w:ilvl w:val="0"/>
          <w:numId w:val="29"/>
        </w:numPr>
        <w:spacing w:after="160" w:line="259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деятельностный</w:t>
      </w:r>
      <w:r w:rsidR="00CD3156">
        <w:rPr>
          <w:rFonts w:ascii="Times New Roman" w:hAnsi="Times New Roman"/>
          <w:bCs/>
          <w:sz w:val="28"/>
          <w:szCs w:val="28"/>
        </w:rPr>
        <w:t>;</w:t>
      </w:r>
    </w:p>
    <w:p w:rsidR="005401C6" w:rsidRDefault="005401C6" w:rsidP="00262373">
      <w:pPr>
        <w:pStyle w:val="af7"/>
        <w:numPr>
          <w:ilvl w:val="0"/>
          <w:numId w:val="29"/>
        </w:numPr>
        <w:spacing w:after="160" w:line="259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="000D2DB5">
        <w:rPr>
          <w:rFonts w:ascii="Times New Roman" w:hAnsi="Times New Roman"/>
          <w:bCs/>
          <w:sz w:val="28"/>
          <w:szCs w:val="28"/>
        </w:rPr>
        <w:t>истемный</w:t>
      </w:r>
      <w:r w:rsidR="00CD3156">
        <w:rPr>
          <w:rFonts w:ascii="Times New Roman" w:hAnsi="Times New Roman"/>
          <w:bCs/>
          <w:sz w:val="28"/>
          <w:szCs w:val="28"/>
        </w:rPr>
        <w:t>;</w:t>
      </w:r>
      <w:r w:rsidR="000D2DB5">
        <w:rPr>
          <w:rFonts w:ascii="Times New Roman" w:hAnsi="Times New Roman"/>
          <w:bCs/>
          <w:sz w:val="28"/>
          <w:szCs w:val="28"/>
        </w:rPr>
        <w:t xml:space="preserve"> </w:t>
      </w:r>
    </w:p>
    <w:p w:rsidR="005401C6" w:rsidRPr="00433EEA" w:rsidRDefault="005401C6" w:rsidP="00262373">
      <w:pPr>
        <w:pStyle w:val="af7"/>
        <w:numPr>
          <w:ilvl w:val="0"/>
          <w:numId w:val="29"/>
        </w:numPr>
        <w:spacing w:after="160" w:line="259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личностно-ориентированный</w:t>
      </w:r>
    </w:p>
    <w:p w:rsidR="005401C6" w:rsidRPr="005C3B2D" w:rsidRDefault="005401C6" w:rsidP="005401C6">
      <w:pPr>
        <w:rPr>
          <w:rFonts w:ascii="Times New Roman" w:hAnsi="Times New Roman"/>
          <w:sz w:val="28"/>
          <w:szCs w:val="28"/>
        </w:rPr>
      </w:pPr>
      <w:r w:rsidRPr="005C3B2D">
        <w:rPr>
          <w:rFonts w:ascii="Times New Roman" w:hAnsi="Times New Roman"/>
          <w:sz w:val="28"/>
          <w:szCs w:val="28"/>
        </w:rPr>
        <w:t>7. Основанное на членстве общественное объединение, созданное на основе совместной деятельности для защиты общих интересов и достижения уставных целей объединившихся граждан это:</w:t>
      </w:r>
      <w:r w:rsidR="005C3B2D" w:rsidRPr="005C3B2D">
        <w:rPr>
          <w:rFonts w:ascii="Times New Roman" w:hAnsi="Times New Roman"/>
          <w:sz w:val="28"/>
          <w:szCs w:val="28"/>
        </w:rPr>
        <w:t xml:space="preserve"> (ПК-12)</w:t>
      </w:r>
    </w:p>
    <w:p w:rsidR="005401C6" w:rsidRPr="005C3B2D" w:rsidRDefault="005401C6" w:rsidP="00D86F0A">
      <w:pPr>
        <w:pStyle w:val="af7"/>
        <w:numPr>
          <w:ilvl w:val="0"/>
          <w:numId w:val="8"/>
        </w:numPr>
        <w:spacing w:after="160" w:line="259" w:lineRule="auto"/>
        <w:ind w:left="709"/>
        <w:rPr>
          <w:rFonts w:ascii="Times New Roman" w:hAnsi="Times New Roman"/>
          <w:sz w:val="28"/>
          <w:szCs w:val="28"/>
        </w:rPr>
      </w:pPr>
      <w:r w:rsidRPr="005C3B2D">
        <w:rPr>
          <w:rFonts w:ascii="Times New Roman" w:hAnsi="Times New Roman"/>
          <w:sz w:val="28"/>
          <w:szCs w:val="28"/>
        </w:rPr>
        <w:t>Общественный фонд</w:t>
      </w:r>
    </w:p>
    <w:p w:rsidR="005401C6" w:rsidRPr="005C3B2D" w:rsidRDefault="005401C6" w:rsidP="00D86F0A">
      <w:pPr>
        <w:pStyle w:val="af7"/>
        <w:numPr>
          <w:ilvl w:val="0"/>
          <w:numId w:val="8"/>
        </w:numPr>
        <w:spacing w:after="160" w:line="259" w:lineRule="auto"/>
        <w:ind w:left="709"/>
        <w:rPr>
          <w:rFonts w:ascii="Times New Roman" w:hAnsi="Times New Roman"/>
          <w:bCs/>
          <w:sz w:val="28"/>
          <w:szCs w:val="28"/>
        </w:rPr>
      </w:pPr>
      <w:r w:rsidRPr="005C3B2D">
        <w:rPr>
          <w:rFonts w:ascii="Times New Roman" w:hAnsi="Times New Roman"/>
          <w:bCs/>
          <w:sz w:val="28"/>
          <w:szCs w:val="28"/>
        </w:rPr>
        <w:t>Общественная организ</w:t>
      </w:r>
      <w:r w:rsidR="000D2DB5" w:rsidRPr="005C3B2D">
        <w:rPr>
          <w:rFonts w:ascii="Times New Roman" w:hAnsi="Times New Roman"/>
          <w:bCs/>
          <w:sz w:val="28"/>
          <w:szCs w:val="28"/>
        </w:rPr>
        <w:t xml:space="preserve">ация </w:t>
      </w:r>
    </w:p>
    <w:p w:rsidR="005401C6" w:rsidRPr="005C3B2D" w:rsidRDefault="005401C6" w:rsidP="00D86F0A">
      <w:pPr>
        <w:pStyle w:val="af7"/>
        <w:numPr>
          <w:ilvl w:val="0"/>
          <w:numId w:val="8"/>
        </w:numPr>
        <w:spacing w:after="160" w:line="259" w:lineRule="auto"/>
        <w:ind w:left="709"/>
        <w:rPr>
          <w:rFonts w:ascii="Times New Roman" w:hAnsi="Times New Roman"/>
          <w:sz w:val="28"/>
          <w:szCs w:val="28"/>
        </w:rPr>
      </w:pPr>
      <w:r w:rsidRPr="005C3B2D">
        <w:rPr>
          <w:rFonts w:ascii="Times New Roman" w:hAnsi="Times New Roman"/>
          <w:sz w:val="28"/>
          <w:szCs w:val="28"/>
        </w:rPr>
        <w:t>Общественное учреждение</w:t>
      </w:r>
    </w:p>
    <w:p w:rsidR="005401C6" w:rsidRPr="005C3B2D" w:rsidRDefault="005401C6" w:rsidP="005401C6">
      <w:pPr>
        <w:rPr>
          <w:rFonts w:ascii="Times New Roman" w:hAnsi="Times New Roman"/>
          <w:bCs/>
          <w:sz w:val="28"/>
          <w:szCs w:val="28"/>
        </w:rPr>
      </w:pPr>
      <w:r w:rsidRPr="005C3B2D">
        <w:rPr>
          <w:rFonts w:ascii="Times New Roman" w:hAnsi="Times New Roman"/>
          <w:sz w:val="28"/>
          <w:szCs w:val="28"/>
        </w:rPr>
        <w:t xml:space="preserve">8. </w:t>
      </w:r>
      <w:r w:rsidRPr="005C3B2D">
        <w:rPr>
          <w:rFonts w:ascii="Times New Roman" w:hAnsi="Times New Roman"/>
          <w:bCs/>
          <w:sz w:val="28"/>
          <w:szCs w:val="28"/>
        </w:rPr>
        <w:t>Общественные организации, которые осуществляют свою деятельность в субъектах РФ, имеют статус:</w:t>
      </w:r>
      <w:r w:rsidR="005C3B2D" w:rsidRPr="005C3B2D">
        <w:rPr>
          <w:rFonts w:ascii="Times New Roman" w:hAnsi="Times New Roman"/>
          <w:bCs/>
          <w:sz w:val="28"/>
          <w:szCs w:val="28"/>
        </w:rPr>
        <w:t xml:space="preserve"> </w:t>
      </w:r>
      <w:r w:rsidR="005C3B2D" w:rsidRPr="005C3B2D">
        <w:rPr>
          <w:rFonts w:ascii="Times New Roman" w:hAnsi="Times New Roman"/>
          <w:sz w:val="28"/>
          <w:szCs w:val="28"/>
        </w:rPr>
        <w:t>(ПК-12)</w:t>
      </w:r>
    </w:p>
    <w:p w:rsidR="005401C6" w:rsidRPr="005C3B2D" w:rsidRDefault="00CD3156" w:rsidP="00262373">
      <w:pPr>
        <w:pStyle w:val="af7"/>
        <w:numPr>
          <w:ilvl w:val="0"/>
          <w:numId w:val="30"/>
        </w:numPr>
        <w:ind w:left="714" w:hanging="357"/>
        <w:rPr>
          <w:rFonts w:ascii="Times New Roman" w:hAnsi="Times New Roman"/>
          <w:sz w:val="28"/>
          <w:szCs w:val="28"/>
        </w:rPr>
      </w:pPr>
      <w:r w:rsidRPr="005C3B2D">
        <w:rPr>
          <w:rFonts w:ascii="Times New Roman" w:hAnsi="Times New Roman"/>
          <w:sz w:val="28"/>
          <w:szCs w:val="28"/>
        </w:rPr>
        <w:t>о</w:t>
      </w:r>
      <w:r w:rsidR="005401C6" w:rsidRPr="005C3B2D">
        <w:rPr>
          <w:rFonts w:ascii="Times New Roman" w:hAnsi="Times New Roman"/>
          <w:sz w:val="28"/>
          <w:szCs w:val="28"/>
        </w:rPr>
        <w:t>бщероссийских</w:t>
      </w:r>
      <w:r w:rsidRPr="005C3B2D">
        <w:rPr>
          <w:rFonts w:ascii="Times New Roman" w:hAnsi="Times New Roman"/>
          <w:sz w:val="28"/>
          <w:szCs w:val="28"/>
        </w:rPr>
        <w:t>;</w:t>
      </w:r>
    </w:p>
    <w:p w:rsidR="005401C6" w:rsidRPr="005C3B2D" w:rsidRDefault="000D2DB5" w:rsidP="00262373">
      <w:pPr>
        <w:pStyle w:val="af7"/>
        <w:numPr>
          <w:ilvl w:val="0"/>
          <w:numId w:val="30"/>
        </w:numPr>
        <w:ind w:left="714" w:hanging="357"/>
        <w:rPr>
          <w:rFonts w:ascii="Times New Roman" w:hAnsi="Times New Roman"/>
          <w:sz w:val="28"/>
          <w:szCs w:val="28"/>
        </w:rPr>
      </w:pPr>
      <w:r w:rsidRPr="005C3B2D">
        <w:rPr>
          <w:rFonts w:ascii="Times New Roman" w:hAnsi="Times New Roman"/>
          <w:sz w:val="28"/>
          <w:szCs w:val="28"/>
        </w:rPr>
        <w:t>региональных</w:t>
      </w:r>
      <w:r w:rsidR="00CD3156" w:rsidRPr="005C3B2D">
        <w:rPr>
          <w:rFonts w:ascii="Times New Roman" w:hAnsi="Times New Roman"/>
          <w:sz w:val="28"/>
          <w:szCs w:val="28"/>
        </w:rPr>
        <w:t>;</w:t>
      </w:r>
      <w:r w:rsidRPr="005C3B2D">
        <w:rPr>
          <w:rFonts w:ascii="Times New Roman" w:hAnsi="Times New Roman"/>
          <w:sz w:val="28"/>
          <w:szCs w:val="28"/>
        </w:rPr>
        <w:t xml:space="preserve"> </w:t>
      </w:r>
    </w:p>
    <w:p w:rsidR="005401C6" w:rsidRPr="005C3B2D" w:rsidRDefault="005401C6" w:rsidP="00262373">
      <w:pPr>
        <w:pStyle w:val="af7"/>
        <w:numPr>
          <w:ilvl w:val="0"/>
          <w:numId w:val="30"/>
        </w:numPr>
        <w:ind w:left="714" w:hanging="357"/>
        <w:rPr>
          <w:rFonts w:ascii="Times New Roman" w:hAnsi="Times New Roman"/>
          <w:sz w:val="28"/>
          <w:szCs w:val="28"/>
        </w:rPr>
      </w:pPr>
      <w:r w:rsidRPr="005C3B2D">
        <w:rPr>
          <w:rFonts w:ascii="Times New Roman" w:hAnsi="Times New Roman"/>
          <w:sz w:val="28"/>
          <w:szCs w:val="28"/>
        </w:rPr>
        <w:t>местных</w:t>
      </w:r>
      <w:r w:rsidR="00CD3156" w:rsidRPr="005C3B2D">
        <w:rPr>
          <w:rFonts w:ascii="Times New Roman" w:hAnsi="Times New Roman"/>
          <w:sz w:val="28"/>
          <w:szCs w:val="28"/>
        </w:rPr>
        <w:t>;</w:t>
      </w:r>
    </w:p>
    <w:p w:rsidR="005401C6" w:rsidRPr="005C3B2D" w:rsidRDefault="005401C6" w:rsidP="00262373">
      <w:pPr>
        <w:pStyle w:val="af7"/>
        <w:numPr>
          <w:ilvl w:val="0"/>
          <w:numId w:val="30"/>
        </w:numPr>
        <w:ind w:left="714" w:hanging="357"/>
        <w:rPr>
          <w:rFonts w:ascii="Times New Roman" w:hAnsi="Times New Roman"/>
          <w:sz w:val="28"/>
          <w:szCs w:val="28"/>
        </w:rPr>
      </w:pPr>
      <w:r w:rsidRPr="005C3B2D">
        <w:rPr>
          <w:rFonts w:ascii="Times New Roman" w:hAnsi="Times New Roman"/>
          <w:sz w:val="28"/>
          <w:szCs w:val="28"/>
        </w:rPr>
        <w:t>международных</w:t>
      </w:r>
    </w:p>
    <w:p w:rsidR="005401C6" w:rsidRPr="005C3B2D" w:rsidRDefault="005401C6" w:rsidP="005401C6">
      <w:pPr>
        <w:rPr>
          <w:rFonts w:ascii="Times New Roman" w:hAnsi="Times New Roman"/>
          <w:sz w:val="28"/>
          <w:szCs w:val="28"/>
        </w:rPr>
      </w:pPr>
      <w:r w:rsidRPr="005C3B2D">
        <w:rPr>
          <w:rFonts w:ascii="Times New Roman" w:hAnsi="Times New Roman"/>
          <w:sz w:val="28"/>
          <w:szCs w:val="28"/>
        </w:rPr>
        <w:t xml:space="preserve">9. В уставе </w:t>
      </w:r>
      <w:r w:rsidRPr="005C3B2D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общественного объединения не указываются: </w:t>
      </w:r>
      <w:r w:rsidR="005C3B2D" w:rsidRPr="005C3B2D">
        <w:rPr>
          <w:rFonts w:ascii="Times New Roman" w:hAnsi="Times New Roman"/>
          <w:sz w:val="28"/>
          <w:szCs w:val="28"/>
        </w:rPr>
        <w:t>(ПК-12)</w:t>
      </w:r>
    </w:p>
    <w:p w:rsidR="005401C6" w:rsidRPr="005C3B2D" w:rsidRDefault="005401C6" w:rsidP="00262373">
      <w:pPr>
        <w:pStyle w:val="af7"/>
        <w:numPr>
          <w:ilvl w:val="0"/>
          <w:numId w:val="31"/>
        </w:numPr>
        <w:spacing w:after="0"/>
        <w:ind w:left="714" w:hanging="357"/>
        <w:rPr>
          <w:rFonts w:ascii="Times New Roman" w:hAnsi="Times New Roman"/>
          <w:sz w:val="28"/>
          <w:szCs w:val="28"/>
        </w:rPr>
      </w:pPr>
      <w:r w:rsidRPr="005C3B2D">
        <w:rPr>
          <w:rFonts w:ascii="Times New Roman" w:hAnsi="Times New Roman"/>
          <w:sz w:val="28"/>
          <w:szCs w:val="28"/>
        </w:rPr>
        <w:t>его название и организационно-правовая форма</w:t>
      </w:r>
      <w:r w:rsidR="00CD3156" w:rsidRPr="005C3B2D">
        <w:rPr>
          <w:rFonts w:ascii="Times New Roman" w:hAnsi="Times New Roman"/>
          <w:sz w:val="28"/>
          <w:szCs w:val="28"/>
        </w:rPr>
        <w:t>;</w:t>
      </w:r>
    </w:p>
    <w:p w:rsidR="005401C6" w:rsidRPr="005C3B2D" w:rsidRDefault="005401C6" w:rsidP="00262373">
      <w:pPr>
        <w:pStyle w:val="af7"/>
        <w:numPr>
          <w:ilvl w:val="0"/>
          <w:numId w:val="31"/>
        </w:numPr>
        <w:spacing w:after="0"/>
        <w:ind w:left="714" w:hanging="357"/>
        <w:rPr>
          <w:rFonts w:ascii="Times New Roman" w:hAnsi="Times New Roman"/>
          <w:sz w:val="28"/>
          <w:szCs w:val="28"/>
        </w:rPr>
      </w:pPr>
      <w:r w:rsidRPr="005C3B2D">
        <w:rPr>
          <w:rFonts w:ascii="Times New Roman" w:hAnsi="Times New Roman"/>
          <w:sz w:val="28"/>
          <w:szCs w:val="28"/>
        </w:rPr>
        <w:t xml:space="preserve">паспортные данные учредителей </w:t>
      </w:r>
      <w:r w:rsidRPr="005C3B2D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общественного объединения</w:t>
      </w:r>
      <w:r w:rsidR="00CD3156" w:rsidRPr="005C3B2D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;</w:t>
      </w:r>
      <w:r w:rsidRPr="005C3B2D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5401C6" w:rsidRPr="005C3B2D" w:rsidRDefault="005401C6" w:rsidP="00262373">
      <w:pPr>
        <w:pStyle w:val="af7"/>
        <w:numPr>
          <w:ilvl w:val="0"/>
          <w:numId w:val="31"/>
        </w:numPr>
        <w:spacing w:after="0"/>
        <w:ind w:left="714" w:hanging="357"/>
        <w:rPr>
          <w:rFonts w:ascii="Times New Roman" w:hAnsi="Times New Roman"/>
          <w:sz w:val="28"/>
          <w:szCs w:val="28"/>
        </w:rPr>
      </w:pPr>
      <w:r w:rsidRPr="005C3B2D">
        <w:rPr>
          <w:rFonts w:ascii="Times New Roman" w:hAnsi="Times New Roman"/>
          <w:sz w:val="28"/>
          <w:szCs w:val="28"/>
        </w:rPr>
        <w:t>территорию, в пределах которой данное объединение осуществляет свою деятельность</w:t>
      </w:r>
      <w:r w:rsidR="00CD3156" w:rsidRPr="005C3B2D">
        <w:rPr>
          <w:rFonts w:ascii="Times New Roman" w:hAnsi="Times New Roman"/>
          <w:sz w:val="28"/>
          <w:szCs w:val="28"/>
        </w:rPr>
        <w:t>;</w:t>
      </w:r>
    </w:p>
    <w:p w:rsidR="005401C6" w:rsidRPr="005C3B2D" w:rsidRDefault="005401C6" w:rsidP="00262373">
      <w:pPr>
        <w:pStyle w:val="af7"/>
        <w:numPr>
          <w:ilvl w:val="0"/>
          <w:numId w:val="31"/>
        </w:numPr>
        <w:spacing w:after="0"/>
        <w:ind w:left="714" w:hanging="357"/>
        <w:rPr>
          <w:rFonts w:ascii="Times New Roman" w:hAnsi="Times New Roman"/>
          <w:sz w:val="28"/>
          <w:szCs w:val="28"/>
        </w:rPr>
      </w:pPr>
      <w:r w:rsidRPr="005C3B2D">
        <w:rPr>
          <w:rFonts w:ascii="Times New Roman" w:hAnsi="Times New Roman"/>
          <w:sz w:val="28"/>
          <w:szCs w:val="28"/>
        </w:rPr>
        <w:lastRenderedPageBreak/>
        <w:t>источники формирования денежных средств и иного имущества общественного объединения</w:t>
      </w:r>
      <w:r w:rsidR="00CD3156" w:rsidRPr="005C3B2D">
        <w:rPr>
          <w:rFonts w:ascii="Times New Roman" w:hAnsi="Times New Roman"/>
          <w:sz w:val="28"/>
          <w:szCs w:val="28"/>
        </w:rPr>
        <w:t>;</w:t>
      </w:r>
    </w:p>
    <w:p w:rsidR="005401C6" w:rsidRPr="005C3B2D" w:rsidRDefault="005401C6" w:rsidP="00262373">
      <w:pPr>
        <w:pStyle w:val="af7"/>
        <w:numPr>
          <w:ilvl w:val="0"/>
          <w:numId w:val="31"/>
        </w:numPr>
        <w:spacing w:after="0"/>
        <w:ind w:left="714" w:hanging="357"/>
        <w:rPr>
          <w:rFonts w:ascii="Times New Roman" w:hAnsi="Times New Roman"/>
          <w:sz w:val="28"/>
          <w:szCs w:val="28"/>
        </w:rPr>
      </w:pPr>
      <w:r w:rsidRPr="005C3B2D">
        <w:rPr>
          <w:rFonts w:ascii="Times New Roman" w:hAnsi="Times New Roman"/>
          <w:sz w:val="28"/>
          <w:szCs w:val="28"/>
        </w:rPr>
        <w:t>порядок реорганизации и ликвидации общественного объединения</w:t>
      </w:r>
    </w:p>
    <w:p w:rsidR="005401C6" w:rsidRPr="005C3B2D" w:rsidRDefault="005401C6" w:rsidP="005401C6">
      <w:pPr>
        <w:pStyle w:val="af7"/>
        <w:spacing w:after="0"/>
        <w:ind w:left="714"/>
        <w:rPr>
          <w:rFonts w:ascii="Times New Roman" w:hAnsi="Times New Roman"/>
          <w:sz w:val="28"/>
          <w:szCs w:val="28"/>
        </w:rPr>
      </w:pPr>
    </w:p>
    <w:p w:rsidR="005401C6" w:rsidRPr="005C3B2D" w:rsidRDefault="005401C6" w:rsidP="00262373">
      <w:pPr>
        <w:pStyle w:val="af7"/>
        <w:numPr>
          <w:ilvl w:val="0"/>
          <w:numId w:val="32"/>
        </w:numPr>
        <w:ind w:left="0" w:firstLine="0"/>
        <w:rPr>
          <w:rFonts w:ascii="Times New Roman" w:hAnsi="Times New Roman"/>
          <w:sz w:val="28"/>
          <w:szCs w:val="28"/>
        </w:rPr>
      </w:pPr>
      <w:r w:rsidRPr="005C3B2D">
        <w:rPr>
          <w:rFonts w:ascii="Times New Roman" w:hAnsi="Times New Roman"/>
          <w:sz w:val="28"/>
          <w:szCs w:val="28"/>
        </w:rPr>
        <w:t xml:space="preserve"> Деятельность социально ориентированных некоммерческих организаций регламентирует:</w:t>
      </w:r>
      <w:r w:rsidR="005C3B2D" w:rsidRPr="005C3B2D">
        <w:rPr>
          <w:rFonts w:ascii="Times New Roman" w:hAnsi="Times New Roman"/>
          <w:sz w:val="28"/>
          <w:szCs w:val="28"/>
        </w:rPr>
        <w:t xml:space="preserve"> (ПК-12)</w:t>
      </w:r>
    </w:p>
    <w:p w:rsidR="005401C6" w:rsidRPr="005C3B2D" w:rsidRDefault="005401C6" w:rsidP="005401C6">
      <w:pPr>
        <w:pStyle w:val="af7"/>
        <w:ind w:left="1080"/>
        <w:rPr>
          <w:rFonts w:ascii="Times New Roman" w:hAnsi="Times New Roman"/>
          <w:sz w:val="28"/>
          <w:szCs w:val="28"/>
        </w:rPr>
      </w:pPr>
    </w:p>
    <w:p w:rsidR="005401C6" w:rsidRPr="005C3B2D" w:rsidRDefault="005401C6" w:rsidP="00262373">
      <w:pPr>
        <w:pStyle w:val="af7"/>
        <w:numPr>
          <w:ilvl w:val="0"/>
          <w:numId w:val="33"/>
        </w:numPr>
        <w:spacing w:after="0"/>
        <w:ind w:left="284" w:firstLine="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5C3B2D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Федеральный закон "Об общественных объединениях" N 82-ФЗ</w:t>
      </w:r>
      <w:r w:rsidR="00CD3156" w:rsidRPr="005C3B2D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;</w:t>
      </w:r>
      <w:r w:rsidRPr="005C3B2D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 </w:t>
      </w:r>
    </w:p>
    <w:p w:rsidR="005401C6" w:rsidRPr="005C3B2D" w:rsidRDefault="005401C6" w:rsidP="00262373">
      <w:pPr>
        <w:pStyle w:val="af7"/>
        <w:numPr>
          <w:ilvl w:val="0"/>
          <w:numId w:val="33"/>
        </w:numPr>
        <w:spacing w:after="0"/>
        <w:ind w:left="284" w:firstLine="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5C3B2D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Федеральный закон "О некоммерческих организациях" N 7-ФЗ</w:t>
      </w:r>
      <w:r w:rsidR="00CD3156" w:rsidRPr="005C3B2D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;</w:t>
      </w:r>
      <w:r w:rsidR="000D2DB5" w:rsidRPr="005C3B2D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 </w:t>
      </w:r>
    </w:p>
    <w:p w:rsidR="005401C6" w:rsidRPr="005C3B2D" w:rsidRDefault="005401C6" w:rsidP="00262373">
      <w:pPr>
        <w:pStyle w:val="af7"/>
        <w:numPr>
          <w:ilvl w:val="0"/>
          <w:numId w:val="33"/>
        </w:numPr>
        <w:spacing w:after="0"/>
        <w:ind w:left="284" w:firstLine="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5C3B2D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Федеральный закон "О государственной поддержке молодежных и детских общественных объединений" N 98-ФЗ.</w:t>
      </w:r>
    </w:p>
    <w:p w:rsidR="005401C6" w:rsidRPr="005C3B2D" w:rsidRDefault="005401C6" w:rsidP="005401C6">
      <w:pPr>
        <w:pStyle w:val="af7"/>
        <w:spacing w:after="0"/>
        <w:ind w:left="284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</w:p>
    <w:p w:rsidR="005401C6" w:rsidRPr="005C3B2D" w:rsidRDefault="005401C6" w:rsidP="00262373">
      <w:pPr>
        <w:pStyle w:val="af7"/>
        <w:numPr>
          <w:ilvl w:val="0"/>
          <w:numId w:val="32"/>
        </w:numPr>
        <w:spacing w:after="0"/>
        <w:ind w:left="142" w:hanging="142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5C3B2D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 Основоположником школы научного управления является:</w:t>
      </w:r>
      <w:r w:rsidR="005C3B2D" w:rsidRPr="005C3B2D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 </w:t>
      </w:r>
      <w:r w:rsidR="005C3B2D" w:rsidRPr="005C3B2D">
        <w:rPr>
          <w:rFonts w:ascii="Times New Roman" w:hAnsi="Times New Roman"/>
          <w:sz w:val="28"/>
          <w:szCs w:val="28"/>
        </w:rPr>
        <w:t>(ПК-7)</w:t>
      </w:r>
    </w:p>
    <w:p w:rsidR="005401C6" w:rsidRPr="005C3B2D" w:rsidRDefault="005401C6" w:rsidP="00262373">
      <w:pPr>
        <w:pStyle w:val="af7"/>
        <w:numPr>
          <w:ilvl w:val="0"/>
          <w:numId w:val="34"/>
        </w:numPr>
        <w:spacing w:after="0"/>
        <w:ind w:left="142" w:hanging="142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5C3B2D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Г. </w:t>
      </w:r>
      <w:proofErr w:type="spellStart"/>
      <w:r w:rsidRPr="005C3B2D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Гант</w:t>
      </w:r>
      <w:proofErr w:type="spellEnd"/>
      <w:r w:rsidRPr="005C3B2D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;</w:t>
      </w:r>
    </w:p>
    <w:p w:rsidR="005401C6" w:rsidRPr="005C3B2D" w:rsidRDefault="005401C6" w:rsidP="00262373">
      <w:pPr>
        <w:pStyle w:val="af7"/>
        <w:numPr>
          <w:ilvl w:val="0"/>
          <w:numId w:val="34"/>
        </w:numPr>
        <w:spacing w:after="0"/>
        <w:ind w:left="142" w:hanging="142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5C3B2D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Х. Эмерсон;</w:t>
      </w:r>
    </w:p>
    <w:p w:rsidR="005401C6" w:rsidRPr="005C3B2D" w:rsidRDefault="005401C6" w:rsidP="00262373">
      <w:pPr>
        <w:pStyle w:val="af7"/>
        <w:numPr>
          <w:ilvl w:val="0"/>
          <w:numId w:val="34"/>
        </w:numPr>
        <w:spacing w:after="0"/>
        <w:ind w:left="142" w:hanging="142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5C3B2D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Ф. Тейлор;</w:t>
      </w:r>
    </w:p>
    <w:p w:rsidR="005401C6" w:rsidRPr="005C3B2D" w:rsidRDefault="005401C6" w:rsidP="00262373">
      <w:pPr>
        <w:pStyle w:val="af7"/>
        <w:numPr>
          <w:ilvl w:val="0"/>
          <w:numId w:val="34"/>
        </w:numPr>
        <w:spacing w:after="0"/>
        <w:ind w:left="142" w:hanging="142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5C3B2D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Ф. </w:t>
      </w:r>
      <w:proofErr w:type="spellStart"/>
      <w:r w:rsidRPr="005C3B2D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Гилбретт</w:t>
      </w:r>
      <w:proofErr w:type="spellEnd"/>
    </w:p>
    <w:p w:rsidR="005401C6" w:rsidRPr="005C3B2D" w:rsidRDefault="005401C6" w:rsidP="005401C6">
      <w:pPr>
        <w:pStyle w:val="af7"/>
        <w:spacing w:after="0"/>
        <w:ind w:left="142" w:hanging="142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</w:p>
    <w:p w:rsidR="005401C6" w:rsidRPr="005C3B2D" w:rsidRDefault="005401C6" w:rsidP="00262373">
      <w:pPr>
        <w:pStyle w:val="af7"/>
        <w:numPr>
          <w:ilvl w:val="0"/>
          <w:numId w:val="32"/>
        </w:numPr>
        <w:spacing w:after="0"/>
        <w:ind w:left="142" w:hanging="142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5C3B2D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 Согласно бюрократической теории организации М. Вебера, каждое официальное лицо в организации должно вести дела:</w:t>
      </w:r>
      <w:r w:rsidR="005C3B2D" w:rsidRPr="005C3B2D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 </w:t>
      </w:r>
      <w:r w:rsidR="005C3B2D" w:rsidRPr="005C3B2D">
        <w:rPr>
          <w:rFonts w:ascii="Times New Roman" w:hAnsi="Times New Roman"/>
          <w:sz w:val="28"/>
          <w:szCs w:val="28"/>
        </w:rPr>
        <w:t>(ПК-12)</w:t>
      </w:r>
    </w:p>
    <w:p w:rsidR="005401C6" w:rsidRPr="005C3B2D" w:rsidRDefault="005401C6" w:rsidP="00262373">
      <w:pPr>
        <w:pStyle w:val="af7"/>
        <w:numPr>
          <w:ilvl w:val="0"/>
          <w:numId w:val="35"/>
        </w:numPr>
        <w:spacing w:after="0"/>
        <w:ind w:left="142" w:hanging="142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proofErr w:type="spellStart"/>
      <w:r w:rsidRPr="005C3B2D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персонифицированно</w:t>
      </w:r>
      <w:proofErr w:type="spellEnd"/>
      <w:r w:rsidRPr="005C3B2D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;</w:t>
      </w:r>
    </w:p>
    <w:p w:rsidR="005401C6" w:rsidRPr="005C3B2D" w:rsidRDefault="005401C6" w:rsidP="00262373">
      <w:pPr>
        <w:pStyle w:val="af7"/>
        <w:numPr>
          <w:ilvl w:val="0"/>
          <w:numId w:val="35"/>
        </w:numPr>
        <w:spacing w:after="0"/>
        <w:ind w:left="142" w:hanging="142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5C3B2D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безлично и формально;</w:t>
      </w:r>
    </w:p>
    <w:p w:rsidR="005401C6" w:rsidRPr="005C3B2D" w:rsidRDefault="005401C6" w:rsidP="00262373">
      <w:pPr>
        <w:pStyle w:val="af7"/>
        <w:numPr>
          <w:ilvl w:val="0"/>
          <w:numId w:val="35"/>
        </w:numPr>
        <w:spacing w:after="0"/>
        <w:ind w:left="142" w:hanging="142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5C3B2D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творчески;</w:t>
      </w:r>
    </w:p>
    <w:p w:rsidR="005401C6" w:rsidRPr="005C3B2D" w:rsidRDefault="00095843" w:rsidP="00262373">
      <w:pPr>
        <w:pStyle w:val="af7"/>
        <w:numPr>
          <w:ilvl w:val="0"/>
          <w:numId w:val="35"/>
        </w:numPr>
        <w:spacing w:after="0"/>
        <w:ind w:left="142" w:hanging="142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5C3B2D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инициативно</w:t>
      </w:r>
    </w:p>
    <w:p w:rsidR="00095843" w:rsidRPr="005C3B2D" w:rsidRDefault="00095843" w:rsidP="00095843">
      <w:pPr>
        <w:pStyle w:val="af7"/>
        <w:spacing w:after="0"/>
        <w:ind w:left="142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</w:p>
    <w:p w:rsidR="005401C6" w:rsidRPr="005C3B2D" w:rsidRDefault="005401C6" w:rsidP="00262373">
      <w:pPr>
        <w:pStyle w:val="af7"/>
        <w:numPr>
          <w:ilvl w:val="0"/>
          <w:numId w:val="32"/>
        </w:numPr>
        <w:spacing w:after="0"/>
        <w:ind w:left="0" w:firstLine="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5C3B2D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 В </w:t>
      </w:r>
      <w:proofErr w:type="spellStart"/>
      <w:r w:rsidRPr="005C3B2D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тектологии</w:t>
      </w:r>
      <w:proofErr w:type="spellEnd"/>
      <w:r w:rsidRPr="005C3B2D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 А.А. Богданова регулирующий механизм в организации представляет собой:</w:t>
      </w:r>
      <w:r w:rsidR="005C3B2D" w:rsidRPr="005C3B2D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 </w:t>
      </w:r>
      <w:r w:rsidR="005C3B2D" w:rsidRPr="005C3B2D">
        <w:rPr>
          <w:rFonts w:ascii="Times New Roman" w:hAnsi="Times New Roman"/>
          <w:sz w:val="28"/>
          <w:szCs w:val="28"/>
        </w:rPr>
        <w:t>(ПК-12)</w:t>
      </w:r>
    </w:p>
    <w:p w:rsidR="005401C6" w:rsidRPr="005C3B2D" w:rsidRDefault="005401C6" w:rsidP="005401C6">
      <w:pPr>
        <w:pStyle w:val="af7"/>
        <w:spacing w:after="0"/>
        <w:ind w:left="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</w:p>
    <w:p w:rsidR="005401C6" w:rsidRPr="005C3B2D" w:rsidRDefault="005401C6" w:rsidP="00262373">
      <w:pPr>
        <w:pStyle w:val="af7"/>
        <w:numPr>
          <w:ilvl w:val="0"/>
          <w:numId w:val="36"/>
        </w:numPr>
        <w:spacing w:after="0"/>
        <w:ind w:left="0" w:firstLine="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5C3B2D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механизм субординации;</w:t>
      </w:r>
    </w:p>
    <w:p w:rsidR="005401C6" w:rsidRPr="005C3B2D" w:rsidRDefault="005401C6" w:rsidP="00262373">
      <w:pPr>
        <w:pStyle w:val="af7"/>
        <w:numPr>
          <w:ilvl w:val="0"/>
          <w:numId w:val="36"/>
        </w:numPr>
        <w:spacing w:after="0"/>
        <w:ind w:left="0" w:firstLine="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5C3B2D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подбор сочетания элементов;</w:t>
      </w:r>
    </w:p>
    <w:p w:rsidR="005401C6" w:rsidRPr="005C3B2D" w:rsidRDefault="005401C6" w:rsidP="00262373">
      <w:pPr>
        <w:pStyle w:val="af7"/>
        <w:numPr>
          <w:ilvl w:val="0"/>
          <w:numId w:val="36"/>
        </w:numPr>
        <w:spacing w:after="0"/>
        <w:ind w:left="0" w:firstLine="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5C3B2D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отношения координации;</w:t>
      </w:r>
    </w:p>
    <w:p w:rsidR="005401C6" w:rsidRPr="005C3B2D" w:rsidRDefault="005401C6" w:rsidP="00262373">
      <w:pPr>
        <w:pStyle w:val="af7"/>
        <w:numPr>
          <w:ilvl w:val="0"/>
          <w:numId w:val="36"/>
        </w:numPr>
        <w:spacing w:after="0"/>
        <w:ind w:left="0" w:firstLine="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5C3B2D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все варианты верны.</w:t>
      </w:r>
    </w:p>
    <w:p w:rsidR="005401C6" w:rsidRPr="005C3B2D" w:rsidRDefault="005401C6" w:rsidP="005401C6">
      <w:pPr>
        <w:pStyle w:val="af7"/>
        <w:spacing w:after="0"/>
        <w:ind w:left="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</w:p>
    <w:p w:rsidR="005401C6" w:rsidRPr="005C3B2D" w:rsidRDefault="005401C6" w:rsidP="00262373">
      <w:pPr>
        <w:pStyle w:val="af7"/>
        <w:numPr>
          <w:ilvl w:val="0"/>
          <w:numId w:val="32"/>
        </w:numPr>
        <w:spacing w:after="0"/>
        <w:ind w:left="0" w:firstLine="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5C3B2D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 В теории административного поведения Г. Саймона цепочки «средства-цели» включают следующие действия:</w:t>
      </w:r>
      <w:r w:rsidR="005C3B2D" w:rsidRPr="005C3B2D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 </w:t>
      </w:r>
      <w:r w:rsidR="005C3B2D" w:rsidRPr="005C3B2D">
        <w:rPr>
          <w:rFonts w:ascii="Times New Roman" w:hAnsi="Times New Roman"/>
          <w:sz w:val="28"/>
          <w:szCs w:val="28"/>
        </w:rPr>
        <w:t>(ПК-12)</w:t>
      </w:r>
    </w:p>
    <w:p w:rsidR="005401C6" w:rsidRPr="005C3B2D" w:rsidRDefault="005401C6" w:rsidP="005401C6">
      <w:pPr>
        <w:spacing w:after="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</w:p>
    <w:p w:rsidR="005401C6" w:rsidRPr="005C3B2D" w:rsidRDefault="005401C6" w:rsidP="00262373">
      <w:pPr>
        <w:pStyle w:val="af7"/>
        <w:numPr>
          <w:ilvl w:val="0"/>
          <w:numId w:val="37"/>
        </w:numPr>
        <w:spacing w:after="0"/>
        <w:ind w:left="0" w:firstLine="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5C3B2D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lastRenderedPageBreak/>
        <w:t>выбор общей цели и нахождение оптимальных средств из существующих альтернатив ее достижения;</w:t>
      </w:r>
    </w:p>
    <w:p w:rsidR="005401C6" w:rsidRPr="005C3B2D" w:rsidRDefault="005401C6" w:rsidP="00262373">
      <w:pPr>
        <w:pStyle w:val="af7"/>
        <w:numPr>
          <w:ilvl w:val="0"/>
          <w:numId w:val="37"/>
        </w:numPr>
        <w:spacing w:after="0"/>
        <w:ind w:left="0" w:firstLine="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5C3B2D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поощрение индивидуальной свободы и инициативы;</w:t>
      </w:r>
    </w:p>
    <w:p w:rsidR="005401C6" w:rsidRPr="005C3B2D" w:rsidRDefault="005401C6" w:rsidP="00262373">
      <w:pPr>
        <w:pStyle w:val="af7"/>
        <w:numPr>
          <w:ilvl w:val="0"/>
          <w:numId w:val="37"/>
        </w:numPr>
        <w:spacing w:after="0"/>
        <w:ind w:left="0" w:firstLine="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5C3B2D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предоставление исполнителям необходимых ресурсов;</w:t>
      </w:r>
    </w:p>
    <w:p w:rsidR="005401C6" w:rsidRPr="005C3B2D" w:rsidRDefault="005401C6" w:rsidP="00262373">
      <w:pPr>
        <w:pStyle w:val="af7"/>
        <w:numPr>
          <w:ilvl w:val="0"/>
          <w:numId w:val="37"/>
        </w:numPr>
        <w:spacing w:after="0"/>
        <w:ind w:left="0" w:firstLine="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5C3B2D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усиление мотивации исполнителей.</w:t>
      </w:r>
    </w:p>
    <w:p w:rsidR="005401C6" w:rsidRPr="005C3B2D" w:rsidRDefault="005401C6" w:rsidP="005401C6">
      <w:pPr>
        <w:pStyle w:val="af7"/>
        <w:spacing w:after="0"/>
        <w:ind w:left="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</w:p>
    <w:p w:rsidR="005401C6" w:rsidRPr="005C3B2D" w:rsidRDefault="005401C6" w:rsidP="00262373">
      <w:pPr>
        <w:pStyle w:val="af7"/>
        <w:numPr>
          <w:ilvl w:val="0"/>
          <w:numId w:val="32"/>
        </w:numPr>
        <w:spacing w:after="0"/>
        <w:ind w:left="0" w:firstLine="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5C3B2D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 В теории организационного потенциала И. </w:t>
      </w:r>
      <w:proofErr w:type="spellStart"/>
      <w:r w:rsidRPr="005C3B2D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Ансоффа</w:t>
      </w:r>
      <w:proofErr w:type="spellEnd"/>
      <w:r w:rsidRPr="005C3B2D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 главная задача руководства фирмы – это:</w:t>
      </w:r>
      <w:r w:rsidR="005C3B2D" w:rsidRPr="005C3B2D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 </w:t>
      </w:r>
      <w:r w:rsidR="005C3B2D" w:rsidRPr="005C3B2D">
        <w:rPr>
          <w:rFonts w:ascii="Times New Roman" w:hAnsi="Times New Roman"/>
          <w:sz w:val="28"/>
          <w:szCs w:val="28"/>
        </w:rPr>
        <w:t>(ПК-12)</w:t>
      </w:r>
    </w:p>
    <w:p w:rsidR="005401C6" w:rsidRPr="005C3B2D" w:rsidRDefault="005401C6" w:rsidP="005401C6">
      <w:pPr>
        <w:pStyle w:val="af7"/>
        <w:spacing w:after="0"/>
        <w:ind w:left="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</w:p>
    <w:p w:rsidR="005401C6" w:rsidRPr="005C3B2D" w:rsidRDefault="005401C6" w:rsidP="00262373">
      <w:pPr>
        <w:pStyle w:val="af7"/>
        <w:numPr>
          <w:ilvl w:val="0"/>
          <w:numId w:val="38"/>
        </w:numPr>
        <w:spacing w:after="0"/>
        <w:ind w:left="0" w:firstLine="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5C3B2D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решение тактических проблем в условиях стабильной внешней среды;</w:t>
      </w:r>
    </w:p>
    <w:p w:rsidR="005401C6" w:rsidRPr="005C3B2D" w:rsidRDefault="005401C6" w:rsidP="00262373">
      <w:pPr>
        <w:pStyle w:val="af7"/>
        <w:numPr>
          <w:ilvl w:val="0"/>
          <w:numId w:val="38"/>
        </w:numPr>
        <w:spacing w:after="0"/>
        <w:ind w:left="0" w:firstLine="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5C3B2D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решение стратегических проблем при стабильной внешней среде;</w:t>
      </w:r>
    </w:p>
    <w:p w:rsidR="005401C6" w:rsidRPr="005C3B2D" w:rsidRDefault="005401C6" w:rsidP="00262373">
      <w:pPr>
        <w:pStyle w:val="af7"/>
        <w:numPr>
          <w:ilvl w:val="0"/>
          <w:numId w:val="38"/>
        </w:numPr>
        <w:spacing w:after="0"/>
        <w:ind w:left="0" w:firstLine="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5C3B2D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решение тактических проблем в условиях изменяющейся внешней среды;</w:t>
      </w:r>
    </w:p>
    <w:p w:rsidR="005401C6" w:rsidRPr="005C3B2D" w:rsidRDefault="005401C6" w:rsidP="00262373">
      <w:pPr>
        <w:pStyle w:val="af7"/>
        <w:numPr>
          <w:ilvl w:val="0"/>
          <w:numId w:val="38"/>
        </w:numPr>
        <w:spacing w:after="0"/>
        <w:ind w:left="0" w:firstLine="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5C3B2D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решение стратегических проблем при изменяющейся внешней среде.</w:t>
      </w:r>
    </w:p>
    <w:p w:rsidR="00095843" w:rsidRPr="005C3B2D" w:rsidRDefault="00095843" w:rsidP="00095843">
      <w:pPr>
        <w:pStyle w:val="af7"/>
        <w:spacing w:after="0"/>
        <w:ind w:left="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</w:p>
    <w:p w:rsidR="005401C6" w:rsidRPr="005C3B2D" w:rsidRDefault="005401C6" w:rsidP="00262373">
      <w:pPr>
        <w:pStyle w:val="af7"/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0" w:right="8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C3B2D">
        <w:rPr>
          <w:rFonts w:ascii="Times New Roman" w:eastAsia="Times New Roman" w:hAnsi="Times New Roman"/>
          <w:color w:val="000000"/>
          <w:sz w:val="28"/>
          <w:szCs w:val="28"/>
        </w:rPr>
        <w:t xml:space="preserve"> Организационная система – это:</w:t>
      </w:r>
      <w:r w:rsidR="005C3B2D" w:rsidRPr="005C3B2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5C3B2D" w:rsidRPr="005C3B2D">
        <w:rPr>
          <w:rFonts w:ascii="Times New Roman" w:hAnsi="Times New Roman"/>
          <w:sz w:val="28"/>
          <w:szCs w:val="28"/>
        </w:rPr>
        <w:t>(ПК-12)</w:t>
      </w:r>
    </w:p>
    <w:p w:rsidR="005401C6" w:rsidRPr="005C3B2D" w:rsidRDefault="005401C6" w:rsidP="00262373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3B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сложный механизм, состоящий из различных частей и элементов и выполняющий различные функции;</w:t>
      </w:r>
    </w:p>
    <w:p w:rsidR="005401C6" w:rsidRPr="005C3B2D" w:rsidRDefault="005401C6" w:rsidP="00262373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C3B2D">
        <w:rPr>
          <w:rFonts w:ascii="Times New Roman" w:eastAsia="Times New Roman" w:hAnsi="Times New Roman"/>
          <w:bCs/>
          <w:sz w:val="28"/>
          <w:szCs w:val="28"/>
          <w:lang w:eastAsia="ru-RU"/>
        </w:rPr>
        <w:t>единое образование из взаимодействующих между собой звеньев, предназначенное для целенаправленной деятельности;</w:t>
      </w:r>
    </w:p>
    <w:p w:rsidR="005401C6" w:rsidRPr="005C3B2D" w:rsidRDefault="005401C6" w:rsidP="00262373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3B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коллектив сотрудников, выполняющих общую работу в строгом соответствии с полученным от руководителя заданием;</w:t>
      </w:r>
    </w:p>
    <w:p w:rsidR="005401C6" w:rsidRPr="005C3B2D" w:rsidRDefault="005401C6" w:rsidP="00262373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3B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система, состоящая из субъектов и объектов управления и функционирующая на основе субординации.</w:t>
      </w:r>
    </w:p>
    <w:p w:rsidR="005401C6" w:rsidRPr="005C3B2D" w:rsidRDefault="005401C6" w:rsidP="00262373">
      <w:pPr>
        <w:pStyle w:val="af7"/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0" w:right="8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C3B2D">
        <w:rPr>
          <w:rFonts w:ascii="Times New Roman" w:eastAsia="Times New Roman" w:hAnsi="Times New Roman"/>
          <w:color w:val="000000"/>
          <w:sz w:val="28"/>
          <w:szCs w:val="28"/>
        </w:rPr>
        <w:t xml:space="preserve"> Хозяйственные организации – это:</w:t>
      </w:r>
      <w:r w:rsidR="005C3B2D" w:rsidRPr="005C3B2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5C3B2D" w:rsidRPr="005C3B2D">
        <w:rPr>
          <w:rFonts w:ascii="Times New Roman" w:hAnsi="Times New Roman"/>
          <w:sz w:val="28"/>
          <w:szCs w:val="28"/>
        </w:rPr>
        <w:t>(ПК-12)</w:t>
      </w:r>
    </w:p>
    <w:p w:rsidR="005401C6" w:rsidRPr="005C3B2D" w:rsidRDefault="005401C6" w:rsidP="00454250">
      <w:pPr>
        <w:numPr>
          <w:ilvl w:val="0"/>
          <w:numId w:val="40"/>
        </w:numPr>
        <w:shd w:val="clear" w:color="auto" w:fill="FFFFFF"/>
        <w:tabs>
          <w:tab w:val="clear" w:pos="720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3B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группы людей, объединившихся между собой на основе взаимной симпатии и привязанности;</w:t>
      </w:r>
    </w:p>
    <w:p w:rsidR="005401C6" w:rsidRPr="005C3B2D" w:rsidRDefault="005401C6" w:rsidP="00454250">
      <w:pPr>
        <w:numPr>
          <w:ilvl w:val="0"/>
          <w:numId w:val="40"/>
        </w:numPr>
        <w:shd w:val="clear" w:color="auto" w:fill="FFFFFF"/>
        <w:tabs>
          <w:tab w:val="clear" w:pos="720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3B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союзы, партии, группы, сформированные по интересам;</w:t>
      </w:r>
    </w:p>
    <w:p w:rsidR="005401C6" w:rsidRPr="005C3B2D" w:rsidRDefault="005401C6" w:rsidP="00454250">
      <w:pPr>
        <w:numPr>
          <w:ilvl w:val="0"/>
          <w:numId w:val="40"/>
        </w:numPr>
        <w:shd w:val="clear" w:color="auto" w:fill="FFFFFF"/>
        <w:tabs>
          <w:tab w:val="clear" w:pos="720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3B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семья, неформальные группы;</w:t>
      </w:r>
    </w:p>
    <w:p w:rsidR="005401C6" w:rsidRPr="005C3B2D" w:rsidRDefault="005401C6" w:rsidP="00454250">
      <w:pPr>
        <w:numPr>
          <w:ilvl w:val="0"/>
          <w:numId w:val="40"/>
        </w:numPr>
        <w:shd w:val="clear" w:color="auto" w:fill="FFFFFF"/>
        <w:tabs>
          <w:tab w:val="clear" w:pos="720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C3B2D">
        <w:rPr>
          <w:rFonts w:ascii="Times New Roman" w:eastAsia="Times New Roman" w:hAnsi="Times New Roman"/>
          <w:bCs/>
          <w:sz w:val="28"/>
          <w:szCs w:val="28"/>
          <w:lang w:eastAsia="ru-RU"/>
        </w:rPr>
        <w:t>организации, специализирующиеся на производстве товаров, работ, услуг или информации.</w:t>
      </w:r>
    </w:p>
    <w:p w:rsidR="005401C6" w:rsidRPr="005C3B2D" w:rsidRDefault="00CC06D1" w:rsidP="0018621A">
      <w:pPr>
        <w:pStyle w:val="af7"/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426" w:right="80" w:hanging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C3B2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5401C6" w:rsidRPr="005C3B2D">
        <w:rPr>
          <w:rFonts w:ascii="Times New Roman" w:eastAsia="Times New Roman" w:hAnsi="Times New Roman"/>
          <w:color w:val="000000"/>
          <w:sz w:val="28"/>
          <w:szCs w:val="28"/>
        </w:rPr>
        <w:t>Ассоциативные организации – это:</w:t>
      </w:r>
      <w:r w:rsidR="005C3B2D" w:rsidRPr="005C3B2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5C3B2D" w:rsidRPr="005C3B2D">
        <w:rPr>
          <w:rFonts w:ascii="Times New Roman" w:hAnsi="Times New Roman"/>
          <w:sz w:val="28"/>
          <w:szCs w:val="28"/>
        </w:rPr>
        <w:t>(ПК-12)</w:t>
      </w:r>
    </w:p>
    <w:p w:rsidR="005401C6" w:rsidRPr="005C3B2D" w:rsidRDefault="005401C6" w:rsidP="00262373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3B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потребительские кооперативы;</w:t>
      </w:r>
    </w:p>
    <w:p w:rsidR="005401C6" w:rsidRPr="005C3B2D" w:rsidRDefault="005401C6" w:rsidP="00262373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3B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производственные комбинаты, тресты, концерны;</w:t>
      </w:r>
    </w:p>
    <w:p w:rsidR="005401C6" w:rsidRPr="005C3B2D" w:rsidRDefault="005401C6" w:rsidP="00262373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3B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религиозные организации;</w:t>
      </w:r>
    </w:p>
    <w:p w:rsidR="005401C6" w:rsidRPr="005C3B2D" w:rsidRDefault="005401C6" w:rsidP="00262373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C3B2D">
        <w:rPr>
          <w:rFonts w:ascii="Times New Roman" w:eastAsia="Times New Roman" w:hAnsi="Times New Roman"/>
          <w:bCs/>
          <w:sz w:val="28"/>
          <w:szCs w:val="28"/>
          <w:lang w:eastAsia="ru-RU"/>
        </w:rPr>
        <w:t>семья, неформальные группы.</w:t>
      </w:r>
    </w:p>
    <w:p w:rsidR="005401C6" w:rsidRPr="005C3B2D" w:rsidRDefault="005401C6" w:rsidP="00454250">
      <w:pPr>
        <w:pStyle w:val="af7"/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426" w:right="80" w:hanging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C3B2D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Формальные организации – это:</w:t>
      </w:r>
      <w:r w:rsidR="005C3B2D" w:rsidRPr="005C3B2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5C3B2D" w:rsidRPr="005C3B2D">
        <w:rPr>
          <w:rFonts w:ascii="Times New Roman" w:hAnsi="Times New Roman"/>
          <w:sz w:val="28"/>
          <w:szCs w:val="28"/>
        </w:rPr>
        <w:t>(ПК-12)</w:t>
      </w:r>
    </w:p>
    <w:p w:rsidR="005401C6" w:rsidRPr="005C3B2D" w:rsidRDefault="005401C6" w:rsidP="00262373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C3B2D">
        <w:rPr>
          <w:rFonts w:ascii="Times New Roman" w:eastAsia="Times New Roman" w:hAnsi="Times New Roman"/>
          <w:bCs/>
          <w:sz w:val="28"/>
          <w:szCs w:val="28"/>
          <w:lang w:eastAsia="ru-RU"/>
        </w:rPr>
        <w:t>зарегистрированные в установленном порядке организации;</w:t>
      </w:r>
    </w:p>
    <w:p w:rsidR="005401C6" w:rsidRPr="005C3B2D" w:rsidRDefault="005401C6" w:rsidP="00262373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3B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организации, не ведущие хозяйственной деятельности, направленной на получение прибыли;</w:t>
      </w:r>
    </w:p>
    <w:p w:rsidR="005401C6" w:rsidRPr="005C3B2D" w:rsidRDefault="005401C6" w:rsidP="00262373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3B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группа людей внутри организации, объединенная общими интересами и стремящихся к достижению единой цели;</w:t>
      </w:r>
    </w:p>
    <w:p w:rsidR="005401C6" w:rsidRPr="005C3B2D" w:rsidRDefault="005401C6" w:rsidP="00262373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3B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группа людей внутри организации, объединенных личными симпатиями и привязанностью.</w:t>
      </w:r>
    </w:p>
    <w:p w:rsidR="005401C6" w:rsidRPr="005C3B2D" w:rsidRDefault="005401C6" w:rsidP="00262373">
      <w:pPr>
        <w:pStyle w:val="af7"/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right="8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C3B2D">
        <w:rPr>
          <w:rFonts w:ascii="Times New Roman" w:eastAsia="Times New Roman" w:hAnsi="Times New Roman"/>
          <w:color w:val="000000"/>
          <w:sz w:val="28"/>
          <w:szCs w:val="28"/>
        </w:rPr>
        <w:t>Управление организацией – это:</w:t>
      </w:r>
      <w:r w:rsidR="005C3B2D" w:rsidRPr="005C3B2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5C3B2D" w:rsidRPr="005C3B2D">
        <w:rPr>
          <w:rFonts w:ascii="Times New Roman" w:hAnsi="Times New Roman"/>
          <w:sz w:val="28"/>
          <w:szCs w:val="28"/>
        </w:rPr>
        <w:t>(ПК-12)</w:t>
      </w:r>
    </w:p>
    <w:p w:rsidR="005401C6" w:rsidRPr="005C3B2D" w:rsidRDefault="005401C6" w:rsidP="0026237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3B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выдача четких распоряжений и приказов непосредственным исполнителям задания;</w:t>
      </w:r>
    </w:p>
    <w:p w:rsidR="005401C6" w:rsidRPr="005C3B2D" w:rsidRDefault="005401C6" w:rsidP="0026237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C3B2D">
        <w:rPr>
          <w:rFonts w:ascii="Times New Roman" w:eastAsia="Times New Roman" w:hAnsi="Times New Roman"/>
          <w:bCs/>
          <w:sz w:val="28"/>
          <w:szCs w:val="28"/>
          <w:lang w:eastAsia="ru-RU"/>
        </w:rPr>
        <w:t>обеспечение согласованных действий членов организации, направленных на достижение общей цели;</w:t>
      </w:r>
    </w:p>
    <w:p w:rsidR="005401C6" w:rsidRPr="005C3B2D" w:rsidRDefault="005401C6" w:rsidP="0026237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3B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неукоснительное выполнение исполнителями приказов и распоряжений вышестоящих начальников;</w:t>
      </w:r>
    </w:p>
    <w:p w:rsidR="005401C6" w:rsidRPr="005C3B2D" w:rsidRDefault="005401C6" w:rsidP="0026237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3B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верный вариант отсутствует.</w:t>
      </w:r>
    </w:p>
    <w:p w:rsidR="005401C6" w:rsidRPr="005C3B2D" w:rsidRDefault="005401C6" w:rsidP="00262373">
      <w:pPr>
        <w:pStyle w:val="af7"/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right="8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C3B2D">
        <w:rPr>
          <w:rFonts w:ascii="Times New Roman" w:eastAsia="Times New Roman" w:hAnsi="Times New Roman"/>
          <w:color w:val="000000"/>
          <w:sz w:val="28"/>
          <w:szCs w:val="28"/>
        </w:rPr>
        <w:t>Стадии ранней зрелости организации свойственны:</w:t>
      </w:r>
      <w:r w:rsidR="005C3B2D" w:rsidRPr="005C3B2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5C3B2D" w:rsidRPr="005C3B2D">
        <w:rPr>
          <w:rFonts w:ascii="Times New Roman" w:hAnsi="Times New Roman"/>
          <w:sz w:val="28"/>
          <w:szCs w:val="28"/>
        </w:rPr>
        <w:t>(ПК-12)</w:t>
      </w:r>
    </w:p>
    <w:p w:rsidR="005401C6" w:rsidRPr="005C3B2D" w:rsidRDefault="005401C6" w:rsidP="00262373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3B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координация стабильность, контроль;</w:t>
      </w:r>
    </w:p>
    <w:p w:rsidR="005401C6" w:rsidRPr="005C3B2D" w:rsidRDefault="005401C6" w:rsidP="00262373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C3B2D">
        <w:rPr>
          <w:rFonts w:ascii="Times New Roman" w:eastAsia="Times New Roman" w:hAnsi="Times New Roman"/>
          <w:bCs/>
          <w:sz w:val="28"/>
          <w:szCs w:val="28"/>
          <w:lang w:eastAsia="ru-RU"/>
        </w:rPr>
        <w:t>экспансия, дифференциация, диверсификация;</w:t>
      </w:r>
    </w:p>
    <w:p w:rsidR="005401C6" w:rsidRPr="005C3B2D" w:rsidRDefault="005401C6" w:rsidP="00262373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3B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замедление темпов роста;</w:t>
      </w:r>
    </w:p>
    <w:p w:rsidR="005401C6" w:rsidRPr="005C3B2D" w:rsidRDefault="005401C6" w:rsidP="00262373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3B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управление деятельным и профессионально подготовленным руководителем.</w:t>
      </w:r>
    </w:p>
    <w:p w:rsidR="005401C6" w:rsidRPr="005C3B2D" w:rsidRDefault="005401C6" w:rsidP="00262373">
      <w:pPr>
        <w:pStyle w:val="af7"/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right="8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C3B2D">
        <w:rPr>
          <w:rFonts w:ascii="Times New Roman" w:eastAsia="Times New Roman" w:hAnsi="Times New Roman"/>
          <w:color w:val="000000"/>
          <w:sz w:val="28"/>
          <w:szCs w:val="28"/>
        </w:rPr>
        <w:t>Структуры организаций отличаются друг от друга:</w:t>
      </w:r>
      <w:r w:rsidR="005C3B2D" w:rsidRPr="005C3B2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5C3B2D" w:rsidRPr="005C3B2D">
        <w:rPr>
          <w:rFonts w:ascii="Times New Roman" w:hAnsi="Times New Roman"/>
          <w:sz w:val="28"/>
          <w:szCs w:val="28"/>
        </w:rPr>
        <w:t>(ПК-12)</w:t>
      </w:r>
    </w:p>
    <w:p w:rsidR="005401C6" w:rsidRPr="005C3B2D" w:rsidRDefault="005401C6" w:rsidP="00262373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C3B2D">
        <w:rPr>
          <w:rFonts w:ascii="Times New Roman" w:eastAsia="Times New Roman" w:hAnsi="Times New Roman"/>
          <w:bCs/>
          <w:sz w:val="28"/>
          <w:szCs w:val="28"/>
          <w:lang w:eastAsia="ru-RU"/>
        </w:rPr>
        <w:t>сложностью, соотношением централизации и децентрализации, степенью формализации;</w:t>
      </w:r>
    </w:p>
    <w:p w:rsidR="005401C6" w:rsidRPr="005C3B2D" w:rsidRDefault="005401C6" w:rsidP="00262373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3B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размерами, сложностью, формализацией;</w:t>
      </w:r>
    </w:p>
    <w:p w:rsidR="005401C6" w:rsidRPr="005C3B2D" w:rsidRDefault="005401C6" w:rsidP="00262373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3B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соотношением централизации и децентрализации, количеством элементов, сложностью;</w:t>
      </w:r>
    </w:p>
    <w:p w:rsidR="005401C6" w:rsidRPr="005C3B2D" w:rsidRDefault="005401C6" w:rsidP="00262373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3B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размерами, соотношением централизации и децентрализации, количеством элементов.</w:t>
      </w:r>
    </w:p>
    <w:p w:rsidR="005401C6" w:rsidRPr="005C3B2D" w:rsidRDefault="005401C6" w:rsidP="00262373">
      <w:pPr>
        <w:pStyle w:val="af7"/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right="8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C3B2D">
        <w:rPr>
          <w:rFonts w:ascii="Times New Roman" w:eastAsia="Times New Roman" w:hAnsi="Times New Roman"/>
          <w:color w:val="000000"/>
          <w:sz w:val="28"/>
          <w:szCs w:val="28"/>
        </w:rPr>
        <w:t>Общественные организации:</w:t>
      </w:r>
      <w:r w:rsidR="005C3B2D" w:rsidRPr="005C3B2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5C3B2D" w:rsidRPr="005C3B2D">
        <w:rPr>
          <w:rFonts w:ascii="Times New Roman" w:hAnsi="Times New Roman"/>
          <w:sz w:val="28"/>
          <w:szCs w:val="28"/>
        </w:rPr>
        <w:t>(ПК-12)</w:t>
      </w:r>
    </w:p>
    <w:p w:rsidR="005401C6" w:rsidRPr="005C3B2D" w:rsidRDefault="005401C6" w:rsidP="00262373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3B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построены на основе личных симпатий, общих интересов;</w:t>
      </w:r>
    </w:p>
    <w:p w:rsidR="005401C6" w:rsidRPr="005C3B2D" w:rsidRDefault="005401C6" w:rsidP="00262373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C3B2D">
        <w:rPr>
          <w:rFonts w:ascii="Times New Roman" w:eastAsia="Times New Roman" w:hAnsi="Times New Roman"/>
          <w:bCs/>
          <w:sz w:val="28"/>
          <w:szCs w:val="28"/>
          <w:lang w:eastAsia="ru-RU"/>
        </w:rPr>
        <w:t>представляют собой союзы индивидуальных участников, объединенных социально значимой целью;</w:t>
      </w:r>
    </w:p>
    <w:p w:rsidR="005401C6" w:rsidRPr="005C3B2D" w:rsidRDefault="005401C6" w:rsidP="00262373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3B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основаны на коммерческой идее с целью получения прибыли;</w:t>
      </w:r>
    </w:p>
    <w:p w:rsidR="005401C6" w:rsidRPr="005C3B2D" w:rsidRDefault="005401C6" w:rsidP="00262373">
      <w:pPr>
        <w:pStyle w:val="af7"/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right="8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C3B2D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«Для любой организации существует такой набор элементов, при котором е потенциал всегда будет либо существенно больше простой суммы потенциалов входящих в нее элементов, либо существенно меньше» – это формулировка закона:</w:t>
      </w:r>
      <w:r w:rsidR="005C3B2D" w:rsidRPr="005C3B2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5C3B2D" w:rsidRPr="005C3B2D">
        <w:rPr>
          <w:rFonts w:ascii="Times New Roman" w:hAnsi="Times New Roman"/>
          <w:sz w:val="28"/>
          <w:szCs w:val="28"/>
        </w:rPr>
        <w:t>(ПК-12)</w:t>
      </w:r>
    </w:p>
    <w:p w:rsidR="005401C6" w:rsidRPr="005C3B2D" w:rsidRDefault="005401C6" w:rsidP="00262373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3B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развития;</w:t>
      </w:r>
    </w:p>
    <w:p w:rsidR="005401C6" w:rsidRPr="005C3B2D" w:rsidRDefault="005401C6" w:rsidP="00262373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3B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единства анализа и синтеза;</w:t>
      </w:r>
    </w:p>
    <w:p w:rsidR="005401C6" w:rsidRPr="005C3B2D" w:rsidRDefault="005401C6" w:rsidP="00262373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C3B2D">
        <w:rPr>
          <w:rFonts w:ascii="Times New Roman" w:eastAsia="Times New Roman" w:hAnsi="Times New Roman"/>
          <w:bCs/>
          <w:sz w:val="28"/>
          <w:szCs w:val="28"/>
          <w:lang w:eastAsia="ru-RU"/>
        </w:rPr>
        <w:t>синергии;</w:t>
      </w:r>
    </w:p>
    <w:p w:rsidR="005401C6" w:rsidRPr="005C3B2D" w:rsidRDefault="005401C6" w:rsidP="00262373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3B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информированности-упорядоченности.</w:t>
      </w:r>
    </w:p>
    <w:p w:rsidR="005401C6" w:rsidRPr="005C3B2D" w:rsidRDefault="005401C6" w:rsidP="00454250">
      <w:pPr>
        <w:pStyle w:val="af7"/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426" w:right="8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C3B2D">
        <w:rPr>
          <w:rFonts w:ascii="Times New Roman" w:eastAsia="Times New Roman" w:hAnsi="Times New Roman"/>
          <w:color w:val="000000"/>
          <w:sz w:val="28"/>
          <w:szCs w:val="28"/>
        </w:rPr>
        <w:t>«Каждая материальная система стремится достичь наибольшего суммарного потенциала при прохождении этапов жизненного цикла» – это формулировка закона:</w:t>
      </w:r>
      <w:r w:rsidR="005C3B2D" w:rsidRPr="005C3B2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5C3B2D" w:rsidRPr="005C3B2D">
        <w:rPr>
          <w:rFonts w:ascii="Times New Roman" w:hAnsi="Times New Roman"/>
          <w:sz w:val="28"/>
          <w:szCs w:val="28"/>
        </w:rPr>
        <w:t>(ПК-7)</w:t>
      </w:r>
    </w:p>
    <w:p w:rsidR="005401C6" w:rsidRPr="005C3B2D" w:rsidRDefault="005401C6" w:rsidP="00262373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3B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информированности-упорядоченности;</w:t>
      </w:r>
    </w:p>
    <w:p w:rsidR="005401C6" w:rsidRPr="005C3B2D" w:rsidRDefault="005401C6" w:rsidP="00262373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3B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относительных сопротивлений;</w:t>
      </w:r>
    </w:p>
    <w:p w:rsidR="005401C6" w:rsidRPr="005C3B2D" w:rsidRDefault="005401C6" w:rsidP="00262373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C3B2D">
        <w:rPr>
          <w:rFonts w:ascii="Times New Roman" w:eastAsia="Times New Roman" w:hAnsi="Times New Roman"/>
          <w:bCs/>
          <w:sz w:val="28"/>
          <w:szCs w:val="28"/>
          <w:lang w:eastAsia="ru-RU"/>
        </w:rPr>
        <w:t>развития;</w:t>
      </w:r>
    </w:p>
    <w:p w:rsidR="005401C6" w:rsidRPr="005C3B2D" w:rsidRDefault="005401C6" w:rsidP="00262373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3B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синергии.</w:t>
      </w:r>
    </w:p>
    <w:p w:rsidR="005401C6" w:rsidRPr="005C3B2D" w:rsidRDefault="005401C6" w:rsidP="00454250">
      <w:pPr>
        <w:pStyle w:val="af7"/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426" w:right="8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C3B2D">
        <w:rPr>
          <w:rFonts w:ascii="Times New Roman" w:eastAsia="Times New Roman" w:hAnsi="Times New Roman"/>
          <w:color w:val="000000"/>
          <w:sz w:val="28"/>
          <w:szCs w:val="28"/>
        </w:rPr>
        <w:t>Понятия «организация» и «самоорганизация»:</w:t>
      </w:r>
      <w:r w:rsidR="005C3B2D" w:rsidRPr="005C3B2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5C3B2D" w:rsidRPr="005C3B2D">
        <w:rPr>
          <w:rFonts w:ascii="Times New Roman" w:hAnsi="Times New Roman"/>
          <w:sz w:val="28"/>
          <w:szCs w:val="28"/>
        </w:rPr>
        <w:t>(ПК-7)</w:t>
      </w:r>
    </w:p>
    <w:p w:rsidR="005401C6" w:rsidRPr="005C3B2D" w:rsidRDefault="005401C6" w:rsidP="00262373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3B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противоположны друг другу;</w:t>
      </w:r>
    </w:p>
    <w:p w:rsidR="005401C6" w:rsidRPr="005C3B2D" w:rsidRDefault="005401C6" w:rsidP="00262373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3B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абсолютно идентичны;</w:t>
      </w:r>
    </w:p>
    <w:p w:rsidR="005401C6" w:rsidRPr="005C3B2D" w:rsidRDefault="005401C6" w:rsidP="00262373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3B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частично совпадают;</w:t>
      </w:r>
    </w:p>
    <w:p w:rsidR="005401C6" w:rsidRPr="005C3B2D" w:rsidRDefault="005401C6" w:rsidP="00262373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C3B2D">
        <w:rPr>
          <w:rFonts w:ascii="Times New Roman" w:eastAsia="Times New Roman" w:hAnsi="Times New Roman"/>
          <w:bCs/>
          <w:sz w:val="28"/>
          <w:szCs w:val="28"/>
          <w:lang w:eastAsia="ru-RU"/>
        </w:rPr>
        <w:t>взаимно дополняют друг друга.</w:t>
      </w:r>
    </w:p>
    <w:p w:rsidR="005401C6" w:rsidRPr="005C3B2D" w:rsidRDefault="005401C6" w:rsidP="00A325E7">
      <w:pPr>
        <w:pStyle w:val="af7"/>
        <w:numPr>
          <w:ilvl w:val="0"/>
          <w:numId w:val="32"/>
        </w:numPr>
        <w:ind w:left="426" w:firstLine="0"/>
        <w:rPr>
          <w:rFonts w:ascii="Times New Roman" w:hAnsi="Times New Roman"/>
          <w:sz w:val="28"/>
          <w:szCs w:val="28"/>
        </w:rPr>
      </w:pPr>
      <w:r w:rsidRPr="005C3B2D">
        <w:rPr>
          <w:rFonts w:ascii="Times New Roman" w:hAnsi="Times New Roman"/>
          <w:sz w:val="28"/>
          <w:szCs w:val="28"/>
        </w:rPr>
        <w:t>Перечислите основные виды деятельности социально ориентированных некоммерческих организаций, осуществляемые ими в соответствии с учредительными документами:</w:t>
      </w:r>
      <w:r w:rsidR="005C3B2D" w:rsidRPr="005C3B2D">
        <w:rPr>
          <w:rFonts w:ascii="Times New Roman" w:hAnsi="Times New Roman"/>
          <w:sz w:val="28"/>
          <w:szCs w:val="28"/>
        </w:rPr>
        <w:t xml:space="preserve"> (ПК-12)</w:t>
      </w:r>
    </w:p>
    <w:p w:rsidR="005401C6" w:rsidRPr="005C3B2D" w:rsidRDefault="005401C6" w:rsidP="005401C6">
      <w:pPr>
        <w:pStyle w:val="af7"/>
        <w:ind w:left="1080"/>
        <w:rPr>
          <w:rFonts w:ascii="Times New Roman" w:hAnsi="Times New Roman"/>
          <w:sz w:val="28"/>
          <w:szCs w:val="28"/>
        </w:rPr>
      </w:pPr>
      <w:r w:rsidRPr="005C3B2D">
        <w:rPr>
          <w:rFonts w:ascii="Times New Roman" w:hAnsi="Times New Roman"/>
          <w:sz w:val="28"/>
          <w:szCs w:val="28"/>
        </w:rPr>
        <w:t xml:space="preserve"> </w:t>
      </w:r>
    </w:p>
    <w:p w:rsidR="005401C6" w:rsidRPr="005C3B2D" w:rsidRDefault="005401C6" w:rsidP="00262373">
      <w:pPr>
        <w:pStyle w:val="af7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5C3B2D">
        <w:rPr>
          <w:rFonts w:ascii="Times New Roman" w:hAnsi="Times New Roman"/>
          <w:sz w:val="28"/>
          <w:szCs w:val="28"/>
        </w:rPr>
        <w:t>социальна</w:t>
      </w:r>
      <w:r w:rsidR="00095843" w:rsidRPr="005C3B2D">
        <w:rPr>
          <w:rFonts w:ascii="Times New Roman" w:hAnsi="Times New Roman"/>
          <w:sz w:val="28"/>
          <w:szCs w:val="28"/>
        </w:rPr>
        <w:t>я поддержка и защита граждан</w:t>
      </w:r>
      <w:r w:rsidRPr="005C3B2D">
        <w:rPr>
          <w:rFonts w:ascii="Times New Roman" w:hAnsi="Times New Roman"/>
          <w:sz w:val="28"/>
          <w:szCs w:val="28"/>
        </w:rPr>
        <w:t xml:space="preserve">; </w:t>
      </w:r>
    </w:p>
    <w:p w:rsidR="005401C6" w:rsidRPr="005C3B2D" w:rsidRDefault="005401C6" w:rsidP="00262373">
      <w:pPr>
        <w:pStyle w:val="af7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5C3B2D">
        <w:rPr>
          <w:rFonts w:ascii="Times New Roman" w:hAnsi="Times New Roman"/>
          <w:sz w:val="28"/>
          <w:szCs w:val="28"/>
        </w:rPr>
        <w:t>охрана окружа</w:t>
      </w:r>
      <w:r w:rsidR="00095843" w:rsidRPr="005C3B2D">
        <w:rPr>
          <w:rFonts w:ascii="Times New Roman" w:hAnsi="Times New Roman"/>
          <w:sz w:val="28"/>
          <w:szCs w:val="28"/>
        </w:rPr>
        <w:t>ющей среды и защита животных</w:t>
      </w:r>
      <w:r w:rsidRPr="005C3B2D">
        <w:rPr>
          <w:rFonts w:ascii="Times New Roman" w:hAnsi="Times New Roman"/>
          <w:sz w:val="28"/>
          <w:szCs w:val="28"/>
        </w:rPr>
        <w:t xml:space="preserve">; </w:t>
      </w:r>
    </w:p>
    <w:p w:rsidR="005401C6" w:rsidRPr="005C3B2D" w:rsidRDefault="005401C6" w:rsidP="00262373">
      <w:pPr>
        <w:pStyle w:val="af7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5C3B2D">
        <w:rPr>
          <w:rFonts w:ascii="Times New Roman" w:hAnsi="Times New Roman"/>
          <w:sz w:val="28"/>
          <w:szCs w:val="28"/>
        </w:rPr>
        <w:t>охрана объектов, имеющ</w:t>
      </w:r>
      <w:r w:rsidR="00095843" w:rsidRPr="005C3B2D">
        <w:rPr>
          <w:rFonts w:ascii="Times New Roman" w:hAnsi="Times New Roman"/>
          <w:sz w:val="28"/>
          <w:szCs w:val="28"/>
        </w:rPr>
        <w:t>их культурное значение</w:t>
      </w:r>
      <w:r w:rsidRPr="005C3B2D">
        <w:rPr>
          <w:rFonts w:ascii="Times New Roman" w:hAnsi="Times New Roman"/>
          <w:sz w:val="28"/>
          <w:szCs w:val="28"/>
        </w:rPr>
        <w:t xml:space="preserve">, </w:t>
      </w:r>
    </w:p>
    <w:p w:rsidR="005401C6" w:rsidRPr="005C3B2D" w:rsidRDefault="005401C6" w:rsidP="00262373">
      <w:pPr>
        <w:pStyle w:val="af7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5C3B2D">
        <w:rPr>
          <w:rFonts w:ascii="Times New Roman" w:hAnsi="Times New Roman"/>
          <w:sz w:val="28"/>
          <w:szCs w:val="28"/>
        </w:rPr>
        <w:t xml:space="preserve">благотворительная деятельность, </w:t>
      </w:r>
    </w:p>
    <w:p w:rsidR="005401C6" w:rsidRPr="005C3B2D" w:rsidRDefault="005401C6" w:rsidP="00262373">
      <w:pPr>
        <w:pStyle w:val="af7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5C3B2D">
        <w:rPr>
          <w:rFonts w:ascii="Times New Roman" w:hAnsi="Times New Roman"/>
          <w:sz w:val="28"/>
          <w:szCs w:val="28"/>
        </w:rPr>
        <w:t>организация рекреативных услуг,</w:t>
      </w:r>
    </w:p>
    <w:p w:rsidR="005401C6" w:rsidRPr="005C3B2D" w:rsidRDefault="005401C6" w:rsidP="00262373">
      <w:pPr>
        <w:pStyle w:val="af7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5C3B2D">
        <w:rPr>
          <w:rFonts w:ascii="Times New Roman" w:hAnsi="Times New Roman"/>
          <w:sz w:val="28"/>
          <w:szCs w:val="28"/>
        </w:rPr>
        <w:t>деятельность в сфер</w:t>
      </w:r>
      <w:r w:rsidR="00095843" w:rsidRPr="005C3B2D">
        <w:rPr>
          <w:rFonts w:ascii="Times New Roman" w:hAnsi="Times New Roman"/>
          <w:sz w:val="28"/>
          <w:szCs w:val="28"/>
        </w:rPr>
        <w:t>е патриотического воспитания;</w:t>
      </w:r>
    </w:p>
    <w:p w:rsidR="005401C6" w:rsidRPr="005C3B2D" w:rsidRDefault="005401C6" w:rsidP="00262373">
      <w:pPr>
        <w:pStyle w:val="af7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5C3B2D">
        <w:rPr>
          <w:rFonts w:ascii="Times New Roman" w:hAnsi="Times New Roman"/>
          <w:sz w:val="28"/>
          <w:szCs w:val="28"/>
        </w:rPr>
        <w:t>частная образовательная деятельность.</w:t>
      </w:r>
    </w:p>
    <w:p w:rsidR="005401C6" w:rsidRPr="005C3B2D" w:rsidRDefault="005401C6" w:rsidP="00A325E7">
      <w:pPr>
        <w:ind w:left="426"/>
        <w:rPr>
          <w:rFonts w:ascii="Times New Roman" w:hAnsi="Times New Roman"/>
          <w:sz w:val="28"/>
          <w:szCs w:val="28"/>
        </w:rPr>
      </w:pPr>
      <w:r w:rsidRPr="005C3B2D">
        <w:rPr>
          <w:rFonts w:ascii="Times New Roman" w:hAnsi="Times New Roman"/>
          <w:sz w:val="28"/>
          <w:szCs w:val="28"/>
        </w:rPr>
        <w:t xml:space="preserve">28. Какие из указанных форм социально-культурной деятельности не относятся к деятельности общин коренных малочисленных народов Российской Федерации: </w:t>
      </w:r>
      <w:r w:rsidR="005C3B2D" w:rsidRPr="005C3B2D">
        <w:rPr>
          <w:rFonts w:ascii="Times New Roman" w:hAnsi="Times New Roman"/>
          <w:sz w:val="28"/>
          <w:szCs w:val="28"/>
        </w:rPr>
        <w:t>(ПК-12)</w:t>
      </w:r>
    </w:p>
    <w:p w:rsidR="005401C6" w:rsidRPr="005C3B2D" w:rsidRDefault="005401C6" w:rsidP="00262373">
      <w:pPr>
        <w:pStyle w:val="af7"/>
        <w:numPr>
          <w:ilvl w:val="0"/>
          <w:numId w:val="26"/>
        </w:numPr>
        <w:rPr>
          <w:rFonts w:ascii="Times New Roman" w:hAnsi="Times New Roman"/>
          <w:sz w:val="28"/>
          <w:szCs w:val="28"/>
        </w:rPr>
      </w:pPr>
      <w:r w:rsidRPr="005C3B2D">
        <w:rPr>
          <w:rFonts w:ascii="Times New Roman" w:hAnsi="Times New Roman"/>
          <w:sz w:val="28"/>
          <w:szCs w:val="28"/>
        </w:rPr>
        <w:lastRenderedPageBreak/>
        <w:t xml:space="preserve">викторины, </w:t>
      </w:r>
    </w:p>
    <w:p w:rsidR="005401C6" w:rsidRPr="005C3B2D" w:rsidRDefault="005401C6" w:rsidP="00262373">
      <w:pPr>
        <w:pStyle w:val="af7"/>
        <w:numPr>
          <w:ilvl w:val="0"/>
          <w:numId w:val="26"/>
        </w:numPr>
        <w:rPr>
          <w:rFonts w:ascii="Times New Roman" w:hAnsi="Times New Roman"/>
          <w:sz w:val="28"/>
          <w:szCs w:val="28"/>
        </w:rPr>
      </w:pPr>
      <w:r w:rsidRPr="005C3B2D">
        <w:rPr>
          <w:rFonts w:ascii="Times New Roman" w:hAnsi="Times New Roman"/>
          <w:sz w:val="28"/>
          <w:szCs w:val="28"/>
        </w:rPr>
        <w:t xml:space="preserve">выставки изделий традиционных промыслов, </w:t>
      </w:r>
    </w:p>
    <w:p w:rsidR="005401C6" w:rsidRPr="005C3B2D" w:rsidRDefault="005401C6" w:rsidP="00262373">
      <w:pPr>
        <w:pStyle w:val="af7"/>
        <w:numPr>
          <w:ilvl w:val="0"/>
          <w:numId w:val="26"/>
        </w:numPr>
        <w:rPr>
          <w:rFonts w:ascii="Times New Roman" w:hAnsi="Times New Roman"/>
          <w:sz w:val="28"/>
          <w:szCs w:val="28"/>
        </w:rPr>
      </w:pPr>
      <w:r w:rsidRPr="005C3B2D">
        <w:rPr>
          <w:rFonts w:ascii="Times New Roman" w:hAnsi="Times New Roman"/>
          <w:sz w:val="28"/>
          <w:szCs w:val="28"/>
        </w:rPr>
        <w:t xml:space="preserve">экскурсии, </w:t>
      </w:r>
    </w:p>
    <w:p w:rsidR="005401C6" w:rsidRPr="005C3B2D" w:rsidRDefault="005401C6" w:rsidP="00262373">
      <w:pPr>
        <w:pStyle w:val="af7"/>
        <w:numPr>
          <w:ilvl w:val="0"/>
          <w:numId w:val="26"/>
        </w:numPr>
        <w:rPr>
          <w:rFonts w:ascii="Times New Roman" w:hAnsi="Times New Roman"/>
          <w:sz w:val="28"/>
          <w:szCs w:val="28"/>
        </w:rPr>
      </w:pPr>
      <w:r w:rsidRPr="005C3B2D">
        <w:rPr>
          <w:rFonts w:ascii="Times New Roman" w:hAnsi="Times New Roman"/>
          <w:sz w:val="28"/>
          <w:szCs w:val="28"/>
        </w:rPr>
        <w:t xml:space="preserve">творческие мастерские, </w:t>
      </w:r>
    </w:p>
    <w:p w:rsidR="005401C6" w:rsidRPr="005C3B2D" w:rsidRDefault="00095843" w:rsidP="00262373">
      <w:pPr>
        <w:pStyle w:val="af7"/>
        <w:numPr>
          <w:ilvl w:val="0"/>
          <w:numId w:val="26"/>
        </w:numPr>
        <w:rPr>
          <w:rFonts w:ascii="Times New Roman" w:hAnsi="Times New Roman"/>
          <w:sz w:val="28"/>
          <w:szCs w:val="28"/>
        </w:rPr>
      </w:pPr>
      <w:r w:rsidRPr="005C3B2D">
        <w:rPr>
          <w:rFonts w:ascii="Times New Roman" w:hAnsi="Times New Roman"/>
          <w:sz w:val="28"/>
          <w:szCs w:val="28"/>
        </w:rPr>
        <w:t>конкурсы современного танца</w:t>
      </w:r>
      <w:r w:rsidR="005401C6" w:rsidRPr="005C3B2D">
        <w:rPr>
          <w:rFonts w:ascii="Times New Roman" w:hAnsi="Times New Roman"/>
          <w:sz w:val="28"/>
          <w:szCs w:val="28"/>
        </w:rPr>
        <w:t>,</w:t>
      </w:r>
    </w:p>
    <w:p w:rsidR="005401C6" w:rsidRPr="005C3B2D" w:rsidRDefault="005401C6" w:rsidP="00262373">
      <w:pPr>
        <w:pStyle w:val="af7"/>
        <w:numPr>
          <w:ilvl w:val="0"/>
          <w:numId w:val="26"/>
        </w:numPr>
        <w:rPr>
          <w:rFonts w:ascii="Times New Roman" w:hAnsi="Times New Roman"/>
          <w:sz w:val="28"/>
          <w:szCs w:val="28"/>
        </w:rPr>
      </w:pPr>
      <w:r w:rsidRPr="005C3B2D">
        <w:rPr>
          <w:rFonts w:ascii="Times New Roman" w:hAnsi="Times New Roman"/>
          <w:sz w:val="28"/>
          <w:szCs w:val="28"/>
        </w:rPr>
        <w:t xml:space="preserve">игровые и познавательные программы, </w:t>
      </w:r>
    </w:p>
    <w:p w:rsidR="005401C6" w:rsidRPr="005C3B2D" w:rsidRDefault="005401C6" w:rsidP="00262373">
      <w:pPr>
        <w:pStyle w:val="af7"/>
        <w:numPr>
          <w:ilvl w:val="0"/>
          <w:numId w:val="26"/>
        </w:numPr>
        <w:rPr>
          <w:rFonts w:ascii="Times New Roman" w:hAnsi="Times New Roman"/>
          <w:sz w:val="28"/>
          <w:szCs w:val="28"/>
        </w:rPr>
      </w:pPr>
      <w:r w:rsidRPr="005C3B2D">
        <w:rPr>
          <w:rFonts w:ascii="Times New Roman" w:hAnsi="Times New Roman"/>
          <w:sz w:val="28"/>
          <w:szCs w:val="28"/>
        </w:rPr>
        <w:t xml:space="preserve">концертные программы с участием фольклорных коллективов, </w:t>
      </w:r>
    </w:p>
    <w:p w:rsidR="005401C6" w:rsidRPr="005C3B2D" w:rsidRDefault="005401C6" w:rsidP="00262373">
      <w:pPr>
        <w:pStyle w:val="af7"/>
        <w:numPr>
          <w:ilvl w:val="0"/>
          <w:numId w:val="26"/>
        </w:numPr>
        <w:rPr>
          <w:rFonts w:ascii="Times New Roman" w:hAnsi="Times New Roman"/>
          <w:sz w:val="28"/>
          <w:szCs w:val="28"/>
        </w:rPr>
      </w:pPr>
      <w:r w:rsidRPr="005C3B2D">
        <w:rPr>
          <w:rFonts w:ascii="Times New Roman" w:hAnsi="Times New Roman"/>
          <w:sz w:val="28"/>
          <w:szCs w:val="28"/>
        </w:rPr>
        <w:t xml:space="preserve">спортивные состязания в национальных видах спорта, </w:t>
      </w:r>
    </w:p>
    <w:p w:rsidR="005401C6" w:rsidRPr="005C3B2D" w:rsidRDefault="005401C6" w:rsidP="00262373">
      <w:pPr>
        <w:pStyle w:val="af7"/>
        <w:numPr>
          <w:ilvl w:val="0"/>
          <w:numId w:val="26"/>
        </w:numPr>
        <w:rPr>
          <w:rFonts w:ascii="Times New Roman" w:hAnsi="Times New Roman"/>
          <w:sz w:val="28"/>
          <w:szCs w:val="28"/>
        </w:rPr>
      </w:pPr>
      <w:r w:rsidRPr="005C3B2D">
        <w:rPr>
          <w:rFonts w:ascii="Times New Roman" w:hAnsi="Times New Roman"/>
          <w:sz w:val="28"/>
          <w:szCs w:val="28"/>
        </w:rPr>
        <w:t xml:space="preserve">дегустации национальных блюд. </w:t>
      </w:r>
    </w:p>
    <w:p w:rsidR="005401C6" w:rsidRPr="005C3B2D" w:rsidRDefault="005401C6" w:rsidP="005401C6">
      <w:pPr>
        <w:rPr>
          <w:rFonts w:ascii="Times New Roman" w:hAnsi="Times New Roman"/>
          <w:sz w:val="28"/>
          <w:szCs w:val="28"/>
        </w:rPr>
      </w:pPr>
      <w:r w:rsidRPr="005C3B2D">
        <w:rPr>
          <w:rFonts w:ascii="Times New Roman" w:hAnsi="Times New Roman"/>
          <w:sz w:val="28"/>
          <w:szCs w:val="28"/>
        </w:rPr>
        <w:t xml:space="preserve">29. Назовите основные направления социально-культурной деятельности казачьих обществ: </w:t>
      </w:r>
      <w:r w:rsidR="005C3B2D" w:rsidRPr="005C3B2D">
        <w:rPr>
          <w:rFonts w:ascii="Times New Roman" w:hAnsi="Times New Roman"/>
          <w:sz w:val="28"/>
          <w:szCs w:val="28"/>
        </w:rPr>
        <w:t>(ПК-12)</w:t>
      </w:r>
    </w:p>
    <w:p w:rsidR="005401C6" w:rsidRPr="005C3B2D" w:rsidRDefault="005401C6" w:rsidP="00262373">
      <w:pPr>
        <w:pStyle w:val="af7"/>
        <w:numPr>
          <w:ilvl w:val="0"/>
          <w:numId w:val="27"/>
        </w:numPr>
        <w:rPr>
          <w:rFonts w:ascii="Times New Roman" w:hAnsi="Times New Roman"/>
          <w:sz w:val="28"/>
          <w:szCs w:val="28"/>
        </w:rPr>
      </w:pPr>
      <w:r w:rsidRPr="005C3B2D">
        <w:rPr>
          <w:rFonts w:ascii="Times New Roman" w:hAnsi="Times New Roman"/>
          <w:sz w:val="28"/>
          <w:szCs w:val="28"/>
        </w:rPr>
        <w:t>образование,</w:t>
      </w:r>
    </w:p>
    <w:p w:rsidR="005401C6" w:rsidRPr="005C3B2D" w:rsidRDefault="005401C6" w:rsidP="00262373">
      <w:pPr>
        <w:pStyle w:val="af7"/>
        <w:numPr>
          <w:ilvl w:val="0"/>
          <w:numId w:val="27"/>
        </w:numPr>
        <w:rPr>
          <w:rFonts w:ascii="Times New Roman" w:hAnsi="Times New Roman"/>
          <w:sz w:val="28"/>
          <w:szCs w:val="28"/>
        </w:rPr>
      </w:pPr>
      <w:r w:rsidRPr="005C3B2D">
        <w:rPr>
          <w:rFonts w:ascii="Times New Roman" w:hAnsi="Times New Roman"/>
          <w:sz w:val="28"/>
          <w:szCs w:val="28"/>
        </w:rPr>
        <w:t xml:space="preserve"> творчество, </w:t>
      </w:r>
    </w:p>
    <w:p w:rsidR="005401C6" w:rsidRPr="005C3B2D" w:rsidRDefault="005401C6" w:rsidP="00262373">
      <w:pPr>
        <w:pStyle w:val="af7"/>
        <w:numPr>
          <w:ilvl w:val="0"/>
          <w:numId w:val="27"/>
        </w:numPr>
        <w:rPr>
          <w:rFonts w:ascii="Times New Roman" w:hAnsi="Times New Roman"/>
          <w:sz w:val="28"/>
          <w:szCs w:val="28"/>
        </w:rPr>
      </w:pPr>
      <w:r w:rsidRPr="005C3B2D">
        <w:rPr>
          <w:rFonts w:ascii="Times New Roman" w:hAnsi="Times New Roman"/>
          <w:sz w:val="28"/>
          <w:szCs w:val="28"/>
        </w:rPr>
        <w:t xml:space="preserve">спорт, </w:t>
      </w:r>
    </w:p>
    <w:p w:rsidR="005401C6" w:rsidRPr="005C3B2D" w:rsidRDefault="005401C6" w:rsidP="00262373">
      <w:pPr>
        <w:pStyle w:val="af7"/>
        <w:numPr>
          <w:ilvl w:val="0"/>
          <w:numId w:val="27"/>
        </w:numPr>
        <w:rPr>
          <w:rFonts w:ascii="Times New Roman" w:hAnsi="Times New Roman"/>
          <w:sz w:val="28"/>
          <w:szCs w:val="28"/>
        </w:rPr>
      </w:pPr>
      <w:r w:rsidRPr="005C3B2D">
        <w:rPr>
          <w:rFonts w:ascii="Times New Roman" w:hAnsi="Times New Roman"/>
          <w:sz w:val="28"/>
          <w:szCs w:val="28"/>
        </w:rPr>
        <w:t xml:space="preserve">патриотическое воспитание, </w:t>
      </w:r>
    </w:p>
    <w:p w:rsidR="005401C6" w:rsidRPr="005C3B2D" w:rsidRDefault="005401C6" w:rsidP="00262373">
      <w:pPr>
        <w:pStyle w:val="af7"/>
        <w:numPr>
          <w:ilvl w:val="0"/>
          <w:numId w:val="27"/>
        </w:numPr>
        <w:rPr>
          <w:rFonts w:ascii="Times New Roman" w:hAnsi="Times New Roman"/>
          <w:sz w:val="28"/>
          <w:szCs w:val="28"/>
        </w:rPr>
      </w:pPr>
      <w:r w:rsidRPr="005C3B2D">
        <w:rPr>
          <w:rFonts w:ascii="Times New Roman" w:hAnsi="Times New Roman"/>
          <w:sz w:val="28"/>
          <w:szCs w:val="28"/>
        </w:rPr>
        <w:t>международное сотрудничество</w:t>
      </w:r>
    </w:p>
    <w:p w:rsidR="005401C6" w:rsidRPr="005C3B2D" w:rsidRDefault="00095843" w:rsidP="00262373">
      <w:pPr>
        <w:pStyle w:val="af7"/>
        <w:numPr>
          <w:ilvl w:val="0"/>
          <w:numId w:val="27"/>
        </w:numPr>
        <w:rPr>
          <w:rFonts w:ascii="Times New Roman" w:hAnsi="Times New Roman"/>
          <w:sz w:val="28"/>
          <w:szCs w:val="28"/>
        </w:rPr>
      </w:pPr>
      <w:r w:rsidRPr="005C3B2D">
        <w:rPr>
          <w:rFonts w:ascii="Times New Roman" w:hAnsi="Times New Roman"/>
          <w:sz w:val="28"/>
          <w:szCs w:val="28"/>
        </w:rPr>
        <w:t>все ответы верны</w:t>
      </w:r>
      <w:r w:rsidR="005401C6" w:rsidRPr="005C3B2D">
        <w:rPr>
          <w:rFonts w:ascii="Times New Roman" w:hAnsi="Times New Roman"/>
          <w:sz w:val="28"/>
          <w:szCs w:val="28"/>
        </w:rPr>
        <w:t>.</w:t>
      </w:r>
    </w:p>
    <w:p w:rsidR="005401C6" w:rsidRPr="005C3B2D" w:rsidRDefault="005401C6" w:rsidP="005401C6">
      <w:pPr>
        <w:rPr>
          <w:rFonts w:ascii="Times New Roman" w:hAnsi="Times New Roman"/>
          <w:sz w:val="28"/>
          <w:szCs w:val="28"/>
        </w:rPr>
      </w:pPr>
      <w:r w:rsidRPr="005C3B2D">
        <w:rPr>
          <w:rFonts w:ascii="Times New Roman" w:hAnsi="Times New Roman"/>
          <w:sz w:val="28"/>
          <w:szCs w:val="28"/>
        </w:rPr>
        <w:t>30. Какой из указанных факторов не характеризует влияние общественных объединений на становление гражданского общества в РФ:</w:t>
      </w:r>
      <w:r w:rsidR="005C3B2D" w:rsidRPr="005C3B2D">
        <w:rPr>
          <w:rFonts w:ascii="Times New Roman" w:hAnsi="Times New Roman"/>
          <w:sz w:val="28"/>
          <w:szCs w:val="28"/>
        </w:rPr>
        <w:t xml:space="preserve"> (ПК-12)</w:t>
      </w:r>
    </w:p>
    <w:p w:rsidR="005401C6" w:rsidRPr="005C3B2D" w:rsidRDefault="005401C6" w:rsidP="00262373">
      <w:pPr>
        <w:pStyle w:val="af7"/>
        <w:numPr>
          <w:ilvl w:val="0"/>
          <w:numId w:val="28"/>
        </w:numPr>
        <w:rPr>
          <w:rFonts w:ascii="Times New Roman" w:hAnsi="Times New Roman"/>
          <w:sz w:val="28"/>
          <w:szCs w:val="28"/>
        </w:rPr>
      </w:pPr>
      <w:r w:rsidRPr="005C3B2D">
        <w:rPr>
          <w:rFonts w:ascii="Times New Roman" w:hAnsi="Times New Roman"/>
          <w:sz w:val="28"/>
          <w:szCs w:val="28"/>
        </w:rPr>
        <w:t xml:space="preserve">демократизация власти, </w:t>
      </w:r>
    </w:p>
    <w:p w:rsidR="005401C6" w:rsidRPr="005C3B2D" w:rsidRDefault="005401C6" w:rsidP="00262373">
      <w:pPr>
        <w:pStyle w:val="af7"/>
        <w:numPr>
          <w:ilvl w:val="0"/>
          <w:numId w:val="28"/>
        </w:numPr>
        <w:rPr>
          <w:rFonts w:ascii="Times New Roman" w:hAnsi="Times New Roman"/>
          <w:sz w:val="28"/>
          <w:szCs w:val="28"/>
        </w:rPr>
      </w:pPr>
      <w:r w:rsidRPr="005C3B2D">
        <w:rPr>
          <w:rFonts w:ascii="Times New Roman" w:hAnsi="Times New Roman"/>
          <w:sz w:val="28"/>
          <w:szCs w:val="28"/>
        </w:rPr>
        <w:t>образование экстремистских национа</w:t>
      </w:r>
      <w:r w:rsidR="00095843" w:rsidRPr="005C3B2D">
        <w:rPr>
          <w:rFonts w:ascii="Times New Roman" w:hAnsi="Times New Roman"/>
          <w:sz w:val="28"/>
          <w:szCs w:val="28"/>
        </w:rPr>
        <w:t>листических организаций</w:t>
      </w:r>
      <w:r w:rsidRPr="005C3B2D">
        <w:rPr>
          <w:rFonts w:ascii="Times New Roman" w:hAnsi="Times New Roman"/>
          <w:sz w:val="28"/>
          <w:szCs w:val="28"/>
        </w:rPr>
        <w:t>,</w:t>
      </w:r>
    </w:p>
    <w:p w:rsidR="005401C6" w:rsidRPr="005C3B2D" w:rsidRDefault="005401C6" w:rsidP="00262373">
      <w:pPr>
        <w:pStyle w:val="af7"/>
        <w:numPr>
          <w:ilvl w:val="0"/>
          <w:numId w:val="28"/>
        </w:numPr>
        <w:rPr>
          <w:rFonts w:ascii="Times New Roman" w:hAnsi="Times New Roman"/>
          <w:sz w:val="28"/>
          <w:szCs w:val="28"/>
        </w:rPr>
      </w:pPr>
      <w:r w:rsidRPr="005C3B2D">
        <w:rPr>
          <w:rFonts w:ascii="Times New Roman" w:hAnsi="Times New Roman"/>
          <w:sz w:val="28"/>
          <w:szCs w:val="28"/>
        </w:rPr>
        <w:t>обеспечение социально-экономического развития регионов,</w:t>
      </w:r>
    </w:p>
    <w:p w:rsidR="005401C6" w:rsidRPr="005C3B2D" w:rsidRDefault="005401C6" w:rsidP="00262373">
      <w:pPr>
        <w:pStyle w:val="af7"/>
        <w:numPr>
          <w:ilvl w:val="0"/>
          <w:numId w:val="28"/>
        </w:numPr>
        <w:rPr>
          <w:rFonts w:ascii="Times New Roman" w:hAnsi="Times New Roman"/>
          <w:sz w:val="28"/>
          <w:szCs w:val="28"/>
        </w:rPr>
      </w:pPr>
      <w:r w:rsidRPr="005C3B2D">
        <w:rPr>
          <w:rFonts w:ascii="Times New Roman" w:hAnsi="Times New Roman"/>
          <w:sz w:val="28"/>
          <w:szCs w:val="28"/>
        </w:rPr>
        <w:t>развитие социального партнерства,</w:t>
      </w:r>
    </w:p>
    <w:p w:rsidR="005401C6" w:rsidRPr="005C3B2D" w:rsidRDefault="005401C6" w:rsidP="00262373">
      <w:pPr>
        <w:pStyle w:val="af7"/>
        <w:numPr>
          <w:ilvl w:val="0"/>
          <w:numId w:val="28"/>
        </w:numPr>
        <w:rPr>
          <w:rFonts w:ascii="Times New Roman" w:hAnsi="Times New Roman"/>
          <w:sz w:val="28"/>
          <w:szCs w:val="28"/>
        </w:rPr>
      </w:pPr>
      <w:r w:rsidRPr="005C3B2D">
        <w:rPr>
          <w:rFonts w:ascii="Times New Roman" w:hAnsi="Times New Roman"/>
          <w:sz w:val="28"/>
          <w:szCs w:val="28"/>
        </w:rPr>
        <w:t>повышение качества жизни населения,</w:t>
      </w:r>
    </w:p>
    <w:p w:rsidR="005401C6" w:rsidRPr="005C3B2D" w:rsidRDefault="005401C6" w:rsidP="00262373">
      <w:pPr>
        <w:pStyle w:val="af7"/>
        <w:numPr>
          <w:ilvl w:val="0"/>
          <w:numId w:val="28"/>
        </w:numPr>
        <w:rPr>
          <w:rFonts w:ascii="Times New Roman" w:hAnsi="Times New Roman"/>
          <w:sz w:val="28"/>
          <w:szCs w:val="28"/>
        </w:rPr>
      </w:pPr>
      <w:r w:rsidRPr="005C3B2D">
        <w:rPr>
          <w:rFonts w:ascii="Times New Roman" w:hAnsi="Times New Roman"/>
          <w:sz w:val="28"/>
          <w:szCs w:val="28"/>
        </w:rPr>
        <w:t>оптимизация социально-культурной сферы.</w:t>
      </w:r>
    </w:p>
    <w:p w:rsidR="005401C6" w:rsidRPr="005C3B2D" w:rsidRDefault="005401C6" w:rsidP="005401C6">
      <w:pPr>
        <w:pStyle w:val="af7"/>
        <w:spacing w:after="0"/>
        <w:ind w:left="1800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</w:p>
    <w:p w:rsidR="005401C6" w:rsidRPr="0096020A" w:rsidRDefault="005401C6" w:rsidP="005401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020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Методика оценки теста. </w:t>
      </w:r>
      <w:r w:rsidRPr="00BD193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 некоторых вопросах может быть несколько вариантов ответа.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9602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оценки уровня сформированности компетенций в соответствии с задачами данного этапа образовательного процесса применяется следующая методика: по каждому</w:t>
      </w:r>
      <w:r w:rsidRPr="007111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вопросу </w:t>
      </w:r>
      <w:r w:rsidRPr="009602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выставляется </w:t>
      </w:r>
      <w:r w:rsidRPr="007111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Pr="009602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балл. Баллы суммируются по всем критериям и вычисляется средний балл. Среднее значение до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</w:t>
      </w:r>
      <w:r w:rsidRPr="009602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баллов – не аттесто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ван; 20</w:t>
      </w:r>
      <w:r w:rsidRPr="009602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более баллов – аттестован.</w:t>
      </w:r>
    </w:p>
    <w:p w:rsidR="008E7957" w:rsidRPr="0007605A" w:rsidRDefault="008F08A6" w:rsidP="008E7957">
      <w:pPr>
        <w:pStyle w:val="a3"/>
        <w:tabs>
          <w:tab w:val="left" w:pos="851"/>
        </w:tabs>
        <w:jc w:val="center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>ВОПРОСЫ К ЭКЗАМЕНУ</w:t>
      </w:r>
      <w:r w:rsidR="001E6EFB" w:rsidRPr="0007605A">
        <w:rPr>
          <w:rFonts w:ascii="Times New Roman" w:hAnsi="Times New Roman"/>
          <w:sz w:val="28"/>
          <w:szCs w:val="28"/>
        </w:rPr>
        <w:t xml:space="preserve"> 2 СЕМЕСТР</w:t>
      </w:r>
    </w:p>
    <w:p w:rsidR="0075560F" w:rsidRPr="0007605A" w:rsidRDefault="0075560F" w:rsidP="00F3094C">
      <w:pPr>
        <w:pStyle w:val="af7"/>
        <w:numPr>
          <w:ilvl w:val="0"/>
          <w:numId w:val="7"/>
        </w:numPr>
        <w:spacing w:after="0" w:line="240" w:lineRule="auto"/>
        <w:contextualSpacing w:val="0"/>
        <w:rPr>
          <w:rFonts w:ascii="Times New Roman" w:hAnsi="Times New Roman"/>
          <w:bCs/>
          <w:sz w:val="28"/>
          <w:szCs w:val="28"/>
          <w:lang w:eastAsia="ko-KR" w:bidi="sa-IN"/>
        </w:rPr>
      </w:pPr>
      <w:r w:rsidRPr="0007605A">
        <w:rPr>
          <w:rFonts w:ascii="Times New Roman" w:hAnsi="Times New Roman"/>
          <w:bCs/>
          <w:sz w:val="28"/>
          <w:szCs w:val="28"/>
          <w:lang w:eastAsia="ko-KR" w:bidi="sa-IN"/>
        </w:rPr>
        <w:t>Организационно-правовые формы общественных объединений</w:t>
      </w:r>
    </w:p>
    <w:p w:rsidR="0075560F" w:rsidRPr="0007605A" w:rsidRDefault="0075560F" w:rsidP="00F3094C">
      <w:pPr>
        <w:pStyle w:val="af7"/>
        <w:numPr>
          <w:ilvl w:val="0"/>
          <w:numId w:val="7"/>
        </w:numPr>
        <w:spacing w:after="0" w:line="240" w:lineRule="auto"/>
        <w:contextualSpacing w:val="0"/>
        <w:rPr>
          <w:rFonts w:ascii="Times New Roman" w:hAnsi="Times New Roman"/>
          <w:bCs/>
          <w:sz w:val="28"/>
          <w:szCs w:val="28"/>
          <w:lang w:eastAsia="ko-KR" w:bidi="sa-IN"/>
        </w:rPr>
      </w:pPr>
      <w:r w:rsidRPr="0007605A">
        <w:rPr>
          <w:rFonts w:ascii="Times New Roman" w:hAnsi="Times New Roman"/>
          <w:bCs/>
          <w:sz w:val="28"/>
          <w:szCs w:val="28"/>
          <w:lang w:eastAsia="ko-KR" w:bidi="sa-IN"/>
        </w:rPr>
        <w:t xml:space="preserve">Общественная организация и ее характеристика </w:t>
      </w:r>
    </w:p>
    <w:p w:rsidR="0075560F" w:rsidRPr="0007605A" w:rsidRDefault="0075560F" w:rsidP="00F3094C">
      <w:pPr>
        <w:pStyle w:val="af7"/>
        <w:numPr>
          <w:ilvl w:val="0"/>
          <w:numId w:val="7"/>
        </w:numPr>
        <w:spacing w:after="0" w:line="240" w:lineRule="auto"/>
        <w:contextualSpacing w:val="0"/>
        <w:rPr>
          <w:rFonts w:ascii="Times New Roman" w:hAnsi="Times New Roman"/>
          <w:bCs/>
          <w:sz w:val="28"/>
          <w:szCs w:val="28"/>
          <w:lang w:eastAsia="ko-KR" w:bidi="sa-IN"/>
        </w:rPr>
      </w:pPr>
      <w:r w:rsidRPr="0007605A">
        <w:rPr>
          <w:rFonts w:ascii="Times New Roman" w:hAnsi="Times New Roman"/>
          <w:bCs/>
          <w:sz w:val="28"/>
          <w:szCs w:val="28"/>
          <w:lang w:eastAsia="ko-KR" w:bidi="sa-IN"/>
        </w:rPr>
        <w:lastRenderedPageBreak/>
        <w:t>Общественное движение, его организационно-правовой статус</w:t>
      </w:r>
    </w:p>
    <w:p w:rsidR="0075560F" w:rsidRPr="0007605A" w:rsidRDefault="0075560F" w:rsidP="00F3094C">
      <w:pPr>
        <w:pStyle w:val="af7"/>
        <w:numPr>
          <w:ilvl w:val="0"/>
          <w:numId w:val="7"/>
        </w:numPr>
        <w:spacing w:after="0" w:line="240" w:lineRule="auto"/>
        <w:contextualSpacing w:val="0"/>
        <w:rPr>
          <w:rFonts w:ascii="Times New Roman" w:hAnsi="Times New Roman"/>
          <w:bCs/>
          <w:sz w:val="28"/>
          <w:szCs w:val="28"/>
          <w:lang w:eastAsia="ko-KR" w:bidi="sa-IN"/>
        </w:rPr>
      </w:pPr>
      <w:r w:rsidRPr="0007605A">
        <w:rPr>
          <w:rFonts w:ascii="Times New Roman" w:hAnsi="Times New Roman"/>
          <w:bCs/>
          <w:sz w:val="28"/>
          <w:szCs w:val="28"/>
          <w:lang w:eastAsia="ko-KR" w:bidi="sa-IN"/>
        </w:rPr>
        <w:t>Общественный фонд, основные принципы работы</w:t>
      </w:r>
    </w:p>
    <w:p w:rsidR="0075560F" w:rsidRPr="0007605A" w:rsidRDefault="0075560F" w:rsidP="00F3094C">
      <w:pPr>
        <w:pStyle w:val="af7"/>
        <w:numPr>
          <w:ilvl w:val="0"/>
          <w:numId w:val="7"/>
        </w:numPr>
        <w:spacing w:after="0" w:line="240" w:lineRule="auto"/>
        <w:contextualSpacing w:val="0"/>
        <w:rPr>
          <w:rFonts w:ascii="Times New Roman" w:hAnsi="Times New Roman"/>
          <w:bCs/>
          <w:sz w:val="28"/>
          <w:szCs w:val="28"/>
          <w:lang w:eastAsia="ko-KR" w:bidi="sa-IN"/>
        </w:rPr>
      </w:pPr>
      <w:r w:rsidRPr="0007605A">
        <w:rPr>
          <w:rFonts w:ascii="Times New Roman" w:hAnsi="Times New Roman"/>
          <w:bCs/>
          <w:sz w:val="28"/>
          <w:szCs w:val="28"/>
          <w:lang w:eastAsia="ko-KR" w:bidi="sa-IN"/>
        </w:rPr>
        <w:t>Общественное учреждение и особенности его функционирования</w:t>
      </w:r>
    </w:p>
    <w:p w:rsidR="0075560F" w:rsidRPr="0007605A" w:rsidRDefault="0075560F" w:rsidP="00F3094C">
      <w:pPr>
        <w:pStyle w:val="af7"/>
        <w:numPr>
          <w:ilvl w:val="0"/>
          <w:numId w:val="7"/>
        </w:numPr>
        <w:spacing w:after="0" w:line="240" w:lineRule="auto"/>
        <w:contextualSpacing w:val="0"/>
        <w:rPr>
          <w:rFonts w:ascii="Times New Roman" w:hAnsi="Times New Roman"/>
          <w:bCs/>
          <w:sz w:val="28"/>
          <w:szCs w:val="28"/>
          <w:lang w:eastAsia="ko-KR" w:bidi="sa-IN"/>
        </w:rPr>
      </w:pPr>
      <w:r w:rsidRPr="0007605A">
        <w:rPr>
          <w:rFonts w:ascii="Times New Roman" w:hAnsi="Times New Roman"/>
          <w:bCs/>
          <w:sz w:val="28"/>
          <w:szCs w:val="28"/>
          <w:lang w:eastAsia="ko-KR" w:bidi="sa-IN"/>
        </w:rPr>
        <w:t>Орган общественной самодеятельности</w:t>
      </w:r>
    </w:p>
    <w:p w:rsidR="0075560F" w:rsidRPr="0007605A" w:rsidRDefault="0075560F" w:rsidP="00F3094C">
      <w:pPr>
        <w:pStyle w:val="af7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>Проблемы становления гражданского общества в России</w:t>
      </w:r>
    </w:p>
    <w:p w:rsidR="0075560F" w:rsidRPr="0007605A" w:rsidRDefault="0075560F" w:rsidP="00F3094C">
      <w:pPr>
        <w:pStyle w:val="af7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>Структура гражданского общества России</w:t>
      </w:r>
    </w:p>
    <w:p w:rsidR="0075560F" w:rsidRPr="0007605A" w:rsidRDefault="0075560F" w:rsidP="00F3094C">
      <w:pPr>
        <w:pStyle w:val="af7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> Общественные объединения как элементы политической системы гражданского общества</w:t>
      </w:r>
    </w:p>
    <w:p w:rsidR="0075560F" w:rsidRPr="0007605A" w:rsidRDefault="0075560F" w:rsidP="00F3094C">
      <w:pPr>
        <w:pStyle w:val="af7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>Виды общественных объединений и их правовой статус</w:t>
      </w:r>
    </w:p>
    <w:p w:rsidR="0075560F" w:rsidRPr="0007605A" w:rsidRDefault="0075560F" w:rsidP="00F3094C">
      <w:pPr>
        <w:pStyle w:val="af7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>Социально-культурные аспекты деятельности политических партий</w:t>
      </w:r>
    </w:p>
    <w:p w:rsidR="0075560F" w:rsidRPr="0007605A" w:rsidRDefault="0075560F" w:rsidP="00F3094C">
      <w:pPr>
        <w:pStyle w:val="af7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>Профессиональные союзы</w:t>
      </w:r>
    </w:p>
    <w:p w:rsidR="0075560F" w:rsidRPr="0007605A" w:rsidRDefault="0075560F" w:rsidP="00F3094C">
      <w:pPr>
        <w:pStyle w:val="af7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> Общественно-политические организации и движения</w:t>
      </w:r>
    </w:p>
    <w:p w:rsidR="0075560F" w:rsidRPr="0007605A" w:rsidRDefault="0075560F" w:rsidP="00F3094C">
      <w:pPr>
        <w:pStyle w:val="af7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>Религиозные объединения</w:t>
      </w:r>
    </w:p>
    <w:p w:rsidR="0075560F" w:rsidRPr="0007605A" w:rsidRDefault="0075560F" w:rsidP="00F3094C">
      <w:pPr>
        <w:pStyle w:val="af7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>История создания торгово-промышленных палат</w:t>
      </w:r>
    </w:p>
    <w:p w:rsidR="0075560F" w:rsidRPr="0007605A" w:rsidRDefault="0075560F" w:rsidP="00F3094C">
      <w:pPr>
        <w:pStyle w:val="af7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>Законодательное регулирование деятельности торгово-промышленных палат</w:t>
      </w:r>
    </w:p>
    <w:p w:rsidR="0075560F" w:rsidRPr="0007605A" w:rsidRDefault="0075560F" w:rsidP="00F3094C">
      <w:pPr>
        <w:pStyle w:val="af7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>Система торгово-промышленных палат Российской Федерации</w:t>
      </w:r>
    </w:p>
    <w:p w:rsidR="0075560F" w:rsidRPr="0007605A" w:rsidRDefault="0075560F" w:rsidP="00F3094C">
      <w:pPr>
        <w:pStyle w:val="af7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>Сотрудничество торгово-промышленных палат с органами государственной власти и управлениями, структурами гражданского общества</w:t>
      </w:r>
    </w:p>
    <w:p w:rsidR="0075560F" w:rsidRPr="0007605A" w:rsidRDefault="0075560F" w:rsidP="00F3094C">
      <w:pPr>
        <w:pStyle w:val="af7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>Роль социально-культурной деятельности в становлении и развитии гражданского общества.</w:t>
      </w:r>
    </w:p>
    <w:p w:rsidR="0075560F" w:rsidRPr="0007605A" w:rsidRDefault="0075560F" w:rsidP="00F3094C">
      <w:pPr>
        <w:pStyle w:val="af7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>Принципы социально-культурной деятельности.</w:t>
      </w:r>
    </w:p>
    <w:p w:rsidR="0075560F" w:rsidRPr="0007605A" w:rsidRDefault="0075560F" w:rsidP="00F3094C">
      <w:pPr>
        <w:pStyle w:val="af7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>Функции социально-культурной деятельности.</w:t>
      </w:r>
    </w:p>
    <w:p w:rsidR="0075560F" w:rsidRPr="0007605A" w:rsidRDefault="0075560F" w:rsidP="00F3094C">
      <w:pPr>
        <w:pStyle w:val="af7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>Ресурсная база социально-культурной деятельности.</w:t>
      </w:r>
    </w:p>
    <w:p w:rsidR="0075560F" w:rsidRPr="0007605A" w:rsidRDefault="0075560F" w:rsidP="00F3094C">
      <w:pPr>
        <w:pStyle w:val="af7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>Методы организации социально-культурной деятельности.</w:t>
      </w:r>
    </w:p>
    <w:p w:rsidR="0075560F" w:rsidRPr="0007605A" w:rsidRDefault="0075560F" w:rsidP="00F3094C">
      <w:pPr>
        <w:pStyle w:val="af7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>Средства социально-культурной деятельности и педагогические требования к их эффективному использованию.</w:t>
      </w:r>
    </w:p>
    <w:p w:rsidR="0075560F" w:rsidRPr="0007605A" w:rsidRDefault="0075560F" w:rsidP="00F3094C">
      <w:pPr>
        <w:pStyle w:val="af7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>Классификация форм социально-культурной деятельности.</w:t>
      </w:r>
    </w:p>
    <w:p w:rsidR="0075560F" w:rsidRPr="0007605A" w:rsidRDefault="0075560F" w:rsidP="00F3094C">
      <w:pPr>
        <w:pStyle w:val="af7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>Тенденции развития инфраструктуры социально-культурной сферы в современных условиях.</w:t>
      </w:r>
    </w:p>
    <w:p w:rsidR="0075560F" w:rsidRPr="0007605A" w:rsidRDefault="0075560F" w:rsidP="00F3094C">
      <w:pPr>
        <w:pStyle w:val="af7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>Нормативно-правовое, экономическое и организационное обеспечение деятельности общественных объединений.</w:t>
      </w:r>
    </w:p>
    <w:p w:rsidR="0075560F" w:rsidRDefault="0075560F" w:rsidP="00F3094C">
      <w:pPr>
        <w:pStyle w:val="af7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7605A">
        <w:rPr>
          <w:rFonts w:ascii="Times New Roman" w:hAnsi="Times New Roman"/>
          <w:sz w:val="28"/>
          <w:szCs w:val="28"/>
        </w:rPr>
        <w:t>Механизм формирования общественно-государственного управления социально-культурной деятельностью.</w:t>
      </w:r>
    </w:p>
    <w:p w:rsidR="00D518FA" w:rsidRPr="00D518FA" w:rsidRDefault="00946921" w:rsidP="00F3094C">
      <w:pPr>
        <w:pStyle w:val="af7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7"/>
        </w:rPr>
        <w:t>Сущность и структура</w:t>
      </w:r>
      <w:r w:rsidR="00D518FA" w:rsidRPr="007327C2">
        <w:rPr>
          <w:rFonts w:ascii="Times New Roman" w:eastAsia="Times New Roman" w:hAnsi="Times New Roman"/>
          <w:color w:val="000000"/>
          <w:sz w:val="28"/>
          <w:szCs w:val="27"/>
        </w:rPr>
        <w:t xml:space="preserve"> понятия «организация»</w:t>
      </w:r>
      <w:r w:rsidR="00D518FA">
        <w:rPr>
          <w:rFonts w:ascii="Times New Roman" w:eastAsia="Times New Roman" w:hAnsi="Times New Roman"/>
          <w:color w:val="000000"/>
          <w:sz w:val="28"/>
          <w:szCs w:val="27"/>
        </w:rPr>
        <w:t xml:space="preserve">. </w:t>
      </w:r>
    </w:p>
    <w:p w:rsidR="00946921" w:rsidRPr="00946921" w:rsidRDefault="00D518FA" w:rsidP="00F3094C">
      <w:pPr>
        <w:pStyle w:val="af7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327C2">
        <w:rPr>
          <w:rFonts w:ascii="Times New Roman" w:eastAsia="Times New Roman" w:hAnsi="Times New Roman"/>
          <w:color w:val="000000"/>
          <w:sz w:val="28"/>
          <w:szCs w:val="27"/>
        </w:rPr>
        <w:t>Эволюция взглядов на сущность и структуру организаций</w:t>
      </w:r>
      <w:r>
        <w:rPr>
          <w:rFonts w:ascii="Times New Roman" w:eastAsia="Times New Roman" w:hAnsi="Times New Roman"/>
          <w:color w:val="000000"/>
          <w:sz w:val="28"/>
          <w:szCs w:val="27"/>
        </w:rPr>
        <w:t>.</w:t>
      </w:r>
      <w:r w:rsidRPr="007327C2">
        <w:rPr>
          <w:rFonts w:ascii="Times New Roman" w:eastAsia="Times New Roman" w:hAnsi="Times New Roman"/>
          <w:color w:val="000000"/>
          <w:sz w:val="28"/>
          <w:szCs w:val="27"/>
        </w:rPr>
        <w:t xml:space="preserve"> </w:t>
      </w:r>
    </w:p>
    <w:p w:rsidR="00946921" w:rsidRPr="00946921" w:rsidRDefault="00D518FA" w:rsidP="00F3094C">
      <w:pPr>
        <w:pStyle w:val="af7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327C2">
        <w:rPr>
          <w:rFonts w:ascii="Times New Roman" w:eastAsia="Times New Roman" w:hAnsi="Times New Roman"/>
          <w:color w:val="000000"/>
          <w:sz w:val="28"/>
          <w:szCs w:val="27"/>
        </w:rPr>
        <w:t>Внутренняя и внешняя среда организации</w:t>
      </w:r>
      <w:r>
        <w:rPr>
          <w:rFonts w:ascii="Times New Roman" w:eastAsia="Times New Roman" w:hAnsi="Times New Roman"/>
          <w:color w:val="000000"/>
          <w:sz w:val="28"/>
          <w:szCs w:val="27"/>
        </w:rPr>
        <w:t>.</w:t>
      </w:r>
      <w:r w:rsidRPr="007327C2">
        <w:rPr>
          <w:rFonts w:ascii="Times New Roman" w:eastAsia="Times New Roman" w:hAnsi="Times New Roman"/>
          <w:color w:val="000000"/>
          <w:sz w:val="28"/>
          <w:szCs w:val="27"/>
        </w:rPr>
        <w:t xml:space="preserve"> </w:t>
      </w:r>
    </w:p>
    <w:p w:rsidR="00946921" w:rsidRPr="00946921" w:rsidRDefault="00D518FA" w:rsidP="00F3094C">
      <w:pPr>
        <w:pStyle w:val="af7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327C2">
        <w:rPr>
          <w:rFonts w:ascii="Times New Roman" w:eastAsia="Times New Roman" w:hAnsi="Times New Roman"/>
          <w:color w:val="000000"/>
          <w:sz w:val="28"/>
          <w:szCs w:val="27"/>
        </w:rPr>
        <w:t>Понятие и классификация социальных организаций</w:t>
      </w:r>
      <w:r>
        <w:rPr>
          <w:rFonts w:ascii="Times New Roman" w:eastAsia="Times New Roman" w:hAnsi="Times New Roman"/>
          <w:color w:val="000000"/>
          <w:sz w:val="28"/>
          <w:szCs w:val="27"/>
        </w:rPr>
        <w:t>.</w:t>
      </w:r>
      <w:r w:rsidRPr="007327C2">
        <w:rPr>
          <w:rFonts w:ascii="Times New Roman" w:eastAsia="Times New Roman" w:hAnsi="Times New Roman"/>
          <w:color w:val="000000"/>
          <w:sz w:val="28"/>
          <w:szCs w:val="27"/>
        </w:rPr>
        <w:t xml:space="preserve"> </w:t>
      </w:r>
    </w:p>
    <w:p w:rsidR="0007605A" w:rsidRPr="00946921" w:rsidRDefault="00D518FA" w:rsidP="00F3094C">
      <w:pPr>
        <w:pStyle w:val="af7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327C2">
        <w:rPr>
          <w:rFonts w:ascii="Times New Roman" w:eastAsia="Times New Roman" w:hAnsi="Times New Roman"/>
          <w:color w:val="000000"/>
          <w:sz w:val="28"/>
          <w:szCs w:val="27"/>
        </w:rPr>
        <w:t>Основные характеристики и свойства организационной культуры</w:t>
      </w:r>
      <w:r w:rsidR="00946921">
        <w:rPr>
          <w:rFonts w:ascii="Times New Roman" w:eastAsia="Times New Roman" w:hAnsi="Times New Roman"/>
          <w:color w:val="000000"/>
          <w:sz w:val="28"/>
          <w:szCs w:val="27"/>
        </w:rPr>
        <w:t>.</w:t>
      </w:r>
    </w:p>
    <w:p w:rsidR="00946921" w:rsidRPr="00946921" w:rsidRDefault="00946921" w:rsidP="00F3094C">
      <w:pPr>
        <w:pStyle w:val="af7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C767A">
        <w:rPr>
          <w:rFonts w:ascii="Times New Roman" w:eastAsia="Times New Roman" w:hAnsi="Times New Roman"/>
          <w:sz w:val="28"/>
          <w:szCs w:val="24"/>
        </w:rPr>
        <w:t>Понятие и сущность социально-культурного проектирования деятельности</w:t>
      </w:r>
      <w:r>
        <w:rPr>
          <w:rFonts w:ascii="Times New Roman" w:eastAsia="Times New Roman" w:hAnsi="Times New Roman"/>
          <w:sz w:val="28"/>
          <w:szCs w:val="24"/>
        </w:rPr>
        <w:t xml:space="preserve"> </w:t>
      </w:r>
      <w:r w:rsidRPr="006C767A">
        <w:rPr>
          <w:rFonts w:ascii="Times New Roman" w:eastAsia="Times New Roman" w:hAnsi="Times New Roman"/>
          <w:sz w:val="28"/>
          <w:szCs w:val="24"/>
        </w:rPr>
        <w:t>общественных организаций</w:t>
      </w:r>
      <w:r>
        <w:rPr>
          <w:rFonts w:ascii="Times New Roman" w:eastAsia="Times New Roman" w:hAnsi="Times New Roman"/>
          <w:sz w:val="28"/>
          <w:szCs w:val="24"/>
        </w:rPr>
        <w:t>.</w:t>
      </w:r>
      <w:r w:rsidRPr="006C767A">
        <w:rPr>
          <w:rFonts w:ascii="Times New Roman" w:eastAsia="Times New Roman" w:hAnsi="Times New Roman"/>
          <w:sz w:val="28"/>
          <w:szCs w:val="24"/>
        </w:rPr>
        <w:t xml:space="preserve"> </w:t>
      </w:r>
    </w:p>
    <w:p w:rsidR="008E68FC" w:rsidRPr="008E68FC" w:rsidRDefault="00946921" w:rsidP="00F3094C">
      <w:pPr>
        <w:pStyle w:val="af7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C767A">
        <w:rPr>
          <w:rFonts w:ascii="Times New Roman" w:eastAsia="Times New Roman" w:hAnsi="Times New Roman"/>
          <w:sz w:val="28"/>
          <w:szCs w:val="24"/>
        </w:rPr>
        <w:lastRenderedPageBreak/>
        <w:t>Современные подходы, формы и методы социально-культурного проектирования в сфере реализации государственной культурной политики</w:t>
      </w:r>
      <w:r>
        <w:rPr>
          <w:rFonts w:ascii="Times New Roman" w:eastAsia="Times New Roman" w:hAnsi="Times New Roman"/>
          <w:sz w:val="28"/>
          <w:szCs w:val="24"/>
        </w:rPr>
        <w:t>.</w:t>
      </w:r>
      <w:r w:rsidRPr="006C767A">
        <w:rPr>
          <w:rFonts w:ascii="Times New Roman" w:eastAsia="Times New Roman" w:hAnsi="Times New Roman"/>
          <w:sz w:val="28"/>
          <w:szCs w:val="24"/>
        </w:rPr>
        <w:t xml:space="preserve"> </w:t>
      </w:r>
    </w:p>
    <w:p w:rsidR="008E68FC" w:rsidRPr="008E68FC" w:rsidRDefault="00946921" w:rsidP="00F3094C">
      <w:pPr>
        <w:pStyle w:val="af7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C767A">
        <w:rPr>
          <w:rFonts w:ascii="Times New Roman" w:eastAsia="Times New Roman" w:hAnsi="Times New Roman"/>
          <w:sz w:val="28"/>
          <w:szCs w:val="24"/>
        </w:rPr>
        <w:t>Социально-культурная деятельность общественных объединений в РФ</w:t>
      </w:r>
      <w:r>
        <w:rPr>
          <w:rFonts w:ascii="Times New Roman" w:eastAsia="Times New Roman" w:hAnsi="Times New Roman"/>
          <w:sz w:val="28"/>
          <w:szCs w:val="24"/>
        </w:rPr>
        <w:t>.</w:t>
      </w:r>
      <w:r w:rsidRPr="006C767A">
        <w:rPr>
          <w:rFonts w:ascii="Times New Roman" w:eastAsia="Times New Roman" w:hAnsi="Times New Roman"/>
          <w:sz w:val="28"/>
          <w:szCs w:val="24"/>
        </w:rPr>
        <w:t xml:space="preserve"> </w:t>
      </w:r>
    </w:p>
    <w:p w:rsidR="008E68FC" w:rsidRPr="008E68FC" w:rsidRDefault="00946921" w:rsidP="00F3094C">
      <w:pPr>
        <w:pStyle w:val="af7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C767A">
        <w:rPr>
          <w:rFonts w:ascii="Times New Roman" w:eastAsia="Times New Roman" w:hAnsi="Times New Roman"/>
          <w:sz w:val="28"/>
          <w:szCs w:val="24"/>
        </w:rPr>
        <w:t>Социально-культурные технологии проектирования деятельности региональных</w:t>
      </w:r>
      <w:r>
        <w:rPr>
          <w:rFonts w:ascii="Times New Roman" w:eastAsia="Times New Roman" w:hAnsi="Times New Roman"/>
          <w:sz w:val="28"/>
          <w:szCs w:val="24"/>
        </w:rPr>
        <w:t xml:space="preserve"> </w:t>
      </w:r>
      <w:r w:rsidRPr="006C767A">
        <w:rPr>
          <w:rFonts w:ascii="Times New Roman" w:eastAsia="Times New Roman" w:hAnsi="Times New Roman"/>
          <w:sz w:val="28"/>
          <w:szCs w:val="24"/>
        </w:rPr>
        <w:t>общественных организаций</w:t>
      </w:r>
      <w:r>
        <w:rPr>
          <w:rFonts w:ascii="Times New Roman" w:eastAsia="Times New Roman" w:hAnsi="Times New Roman"/>
          <w:sz w:val="28"/>
          <w:szCs w:val="24"/>
        </w:rPr>
        <w:t>.</w:t>
      </w:r>
      <w:r w:rsidRPr="006C767A">
        <w:rPr>
          <w:rFonts w:ascii="Times New Roman" w:eastAsia="Times New Roman" w:hAnsi="Times New Roman"/>
          <w:sz w:val="28"/>
          <w:szCs w:val="24"/>
        </w:rPr>
        <w:t xml:space="preserve"> </w:t>
      </w:r>
    </w:p>
    <w:p w:rsidR="008E68FC" w:rsidRPr="008E68FC" w:rsidRDefault="00946921" w:rsidP="00F3094C">
      <w:pPr>
        <w:pStyle w:val="af7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C767A">
        <w:rPr>
          <w:rFonts w:ascii="Times New Roman" w:eastAsia="Times New Roman" w:hAnsi="Times New Roman"/>
          <w:sz w:val="28"/>
          <w:szCs w:val="24"/>
        </w:rPr>
        <w:t>Социально-культурные технологии проектирования деятельности молодежных и детских</w:t>
      </w:r>
      <w:r>
        <w:rPr>
          <w:rFonts w:ascii="Times New Roman" w:eastAsia="Times New Roman" w:hAnsi="Times New Roman"/>
          <w:sz w:val="28"/>
          <w:szCs w:val="24"/>
        </w:rPr>
        <w:t xml:space="preserve"> </w:t>
      </w:r>
      <w:r w:rsidRPr="006C767A">
        <w:rPr>
          <w:rFonts w:ascii="Times New Roman" w:eastAsia="Times New Roman" w:hAnsi="Times New Roman"/>
          <w:sz w:val="28"/>
          <w:szCs w:val="24"/>
        </w:rPr>
        <w:t>общественных объединений</w:t>
      </w:r>
      <w:r>
        <w:rPr>
          <w:rFonts w:ascii="Times New Roman" w:eastAsia="Times New Roman" w:hAnsi="Times New Roman"/>
          <w:sz w:val="28"/>
          <w:szCs w:val="24"/>
        </w:rPr>
        <w:t>.</w:t>
      </w:r>
      <w:r w:rsidRPr="006C767A">
        <w:rPr>
          <w:rFonts w:ascii="Times New Roman" w:eastAsia="Times New Roman" w:hAnsi="Times New Roman"/>
          <w:sz w:val="28"/>
          <w:szCs w:val="24"/>
        </w:rPr>
        <w:t xml:space="preserve"> </w:t>
      </w:r>
    </w:p>
    <w:p w:rsidR="0075560F" w:rsidRPr="00AE16BC" w:rsidRDefault="00946921" w:rsidP="00F3094C">
      <w:pPr>
        <w:pStyle w:val="af7"/>
        <w:widowControl w:val="0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AE16BC">
        <w:rPr>
          <w:rFonts w:ascii="Times New Roman" w:eastAsia="Times New Roman" w:hAnsi="Times New Roman"/>
          <w:sz w:val="28"/>
          <w:szCs w:val="28"/>
        </w:rPr>
        <w:t>Инновационные технологии проектирования деятельности общественных организаций</w:t>
      </w:r>
      <w:r w:rsidR="008E68FC" w:rsidRPr="00AE16BC">
        <w:rPr>
          <w:rFonts w:ascii="Times New Roman" w:eastAsia="Times New Roman" w:hAnsi="Times New Roman"/>
          <w:sz w:val="28"/>
          <w:szCs w:val="28"/>
        </w:rPr>
        <w:t>.</w:t>
      </w:r>
    </w:p>
    <w:p w:rsidR="00AE16BC" w:rsidRPr="00AE16BC" w:rsidRDefault="00AE16BC" w:rsidP="00F3094C">
      <w:pPr>
        <w:pStyle w:val="af7"/>
        <w:widowControl w:val="0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AE16BC">
        <w:rPr>
          <w:rFonts w:ascii="Times New Roman" w:eastAsia="Times New Roman" w:hAnsi="Times New Roman"/>
          <w:sz w:val="28"/>
          <w:szCs w:val="28"/>
          <w:lang w:eastAsia="zh-CN"/>
        </w:rPr>
        <w:t>Сотрудничество общественных объединений в РФ с органами государственной власти и  структурами гражданского общества.</w:t>
      </w:r>
    </w:p>
    <w:p w:rsidR="006D5B61" w:rsidRPr="00580E91" w:rsidRDefault="006D5B61" w:rsidP="006D5B61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32BAF" w:rsidRPr="008F08A6" w:rsidRDefault="00032BAF" w:rsidP="00032BAF">
      <w:pPr>
        <w:pStyle w:val="a3"/>
        <w:tabs>
          <w:tab w:val="left" w:pos="851"/>
        </w:tabs>
        <w:rPr>
          <w:rFonts w:ascii="Times New Roman" w:hAnsi="Times New Roman"/>
          <w:sz w:val="28"/>
          <w:szCs w:val="28"/>
        </w:rPr>
      </w:pPr>
      <w:r w:rsidRPr="00577AA2">
        <w:rPr>
          <w:rFonts w:ascii="Times New Roman" w:hAnsi="Times New Roman"/>
          <w:sz w:val="24"/>
          <w:szCs w:val="24"/>
        </w:rPr>
        <w:t>7. УЧЕБНО-МЕТОДИЧЕСКОЕ И ИНФОРМАЦИОННОЕ ОБЕСПЕЧЕНИЕ ДИСЦИПЛИ</w:t>
      </w:r>
      <w:r w:rsidRPr="008F08A6">
        <w:rPr>
          <w:rFonts w:ascii="Times New Roman" w:hAnsi="Times New Roman"/>
          <w:sz w:val="28"/>
          <w:szCs w:val="28"/>
        </w:rPr>
        <w:t>НЫ</w:t>
      </w:r>
    </w:p>
    <w:p w:rsidR="00E9083B" w:rsidRDefault="00032BAF" w:rsidP="00343BF0">
      <w:pPr>
        <w:pStyle w:val="a3"/>
        <w:tabs>
          <w:tab w:val="left" w:pos="851"/>
        </w:tabs>
        <w:rPr>
          <w:rFonts w:ascii="Times New Roman" w:hAnsi="Times New Roman"/>
          <w:sz w:val="28"/>
          <w:szCs w:val="28"/>
        </w:rPr>
      </w:pPr>
      <w:r w:rsidRPr="008F08A6">
        <w:rPr>
          <w:rFonts w:ascii="Times New Roman" w:hAnsi="Times New Roman"/>
          <w:sz w:val="28"/>
          <w:szCs w:val="28"/>
        </w:rPr>
        <w:t xml:space="preserve">7.1. </w:t>
      </w:r>
      <w:r w:rsidR="00343BF0" w:rsidRPr="008F08A6">
        <w:rPr>
          <w:rFonts w:ascii="Times New Roman" w:hAnsi="Times New Roman"/>
          <w:sz w:val="28"/>
          <w:szCs w:val="28"/>
        </w:rPr>
        <w:t xml:space="preserve">Список литературы и источников </w:t>
      </w:r>
    </w:p>
    <w:p w:rsidR="00B8432D" w:rsidRDefault="00B8432D" w:rsidP="00B8432D">
      <w:pPr>
        <w:widowControl w:val="0"/>
        <w:tabs>
          <w:tab w:val="left" w:pos="1080"/>
        </w:tabs>
        <w:snapToGrid w:val="0"/>
        <w:spacing w:after="0" w:line="240" w:lineRule="auto"/>
        <w:ind w:firstLine="601"/>
        <w:jc w:val="both"/>
        <w:rPr>
          <w:rFonts w:ascii="Times New Roman" w:eastAsia="Times New Roman" w:hAnsi="Times New Roman"/>
          <w:b/>
          <w:bCs/>
          <w:i/>
          <w:sz w:val="28"/>
          <w:szCs w:val="28"/>
          <w:u w:val="single"/>
          <w:lang w:eastAsia="zh-CN"/>
        </w:rPr>
      </w:pPr>
      <w:r w:rsidRPr="00ED184B">
        <w:rPr>
          <w:rFonts w:ascii="Times New Roman" w:eastAsia="Times New Roman" w:hAnsi="Times New Roman"/>
          <w:b/>
          <w:bCs/>
          <w:i/>
          <w:sz w:val="28"/>
          <w:szCs w:val="28"/>
          <w:u w:val="single"/>
          <w:lang w:eastAsia="zh-CN"/>
        </w:rPr>
        <w:t>Основная литература.</w:t>
      </w:r>
    </w:p>
    <w:p w:rsidR="00ED184B" w:rsidRPr="00ED184B" w:rsidRDefault="00ED184B" w:rsidP="00B8432D">
      <w:pPr>
        <w:widowControl w:val="0"/>
        <w:tabs>
          <w:tab w:val="left" w:pos="1080"/>
        </w:tabs>
        <w:snapToGrid w:val="0"/>
        <w:spacing w:after="0" w:line="240" w:lineRule="auto"/>
        <w:ind w:firstLine="601"/>
        <w:jc w:val="both"/>
        <w:rPr>
          <w:rFonts w:ascii="Times New Roman" w:eastAsia="Times New Roman" w:hAnsi="Times New Roman"/>
          <w:b/>
          <w:bCs/>
          <w:i/>
          <w:sz w:val="28"/>
          <w:szCs w:val="28"/>
          <w:u w:val="single"/>
          <w:lang w:eastAsia="zh-CN"/>
        </w:rPr>
      </w:pPr>
    </w:p>
    <w:p w:rsidR="00EF7E0C" w:rsidRDefault="00EF7E0C" w:rsidP="00F3094C">
      <w:pPr>
        <w:pStyle w:val="af7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97D94">
        <w:rPr>
          <w:rFonts w:ascii="Times New Roman" w:hAnsi="Times New Roman"/>
          <w:sz w:val="28"/>
          <w:szCs w:val="28"/>
        </w:rPr>
        <w:t xml:space="preserve">Санкин, Л. А. Социально-культурная деятельность: теория и методика организации деятельности общественных </w:t>
      </w:r>
      <w:proofErr w:type="gramStart"/>
      <w:r w:rsidRPr="00797D94">
        <w:rPr>
          <w:rFonts w:ascii="Times New Roman" w:hAnsi="Times New Roman"/>
          <w:sz w:val="28"/>
          <w:szCs w:val="28"/>
        </w:rPr>
        <w:t>объединений :</w:t>
      </w:r>
      <w:proofErr w:type="gramEnd"/>
      <w:r w:rsidRPr="00797D94">
        <w:rPr>
          <w:rFonts w:ascii="Times New Roman" w:hAnsi="Times New Roman"/>
          <w:sz w:val="28"/>
          <w:szCs w:val="28"/>
        </w:rPr>
        <w:t xml:space="preserve"> учеб. пособие. — СПб</w:t>
      </w:r>
      <w:proofErr w:type="gramStart"/>
      <w:r w:rsidRPr="00797D94">
        <w:rPr>
          <w:rFonts w:ascii="Times New Roman" w:hAnsi="Times New Roman"/>
          <w:sz w:val="28"/>
          <w:szCs w:val="28"/>
        </w:rPr>
        <w:t>. :</w:t>
      </w:r>
      <w:proofErr w:type="gramEnd"/>
      <w:r w:rsidRPr="00797D94">
        <w:rPr>
          <w:rFonts w:ascii="Times New Roman" w:hAnsi="Times New Roman"/>
          <w:sz w:val="28"/>
          <w:szCs w:val="28"/>
        </w:rPr>
        <w:t xml:space="preserve"> Изд-во </w:t>
      </w:r>
      <w:proofErr w:type="spellStart"/>
      <w:r w:rsidRPr="00797D94">
        <w:rPr>
          <w:rFonts w:ascii="Times New Roman" w:hAnsi="Times New Roman"/>
          <w:sz w:val="28"/>
          <w:szCs w:val="28"/>
        </w:rPr>
        <w:t>СПбГУП</w:t>
      </w:r>
      <w:proofErr w:type="spellEnd"/>
      <w:r w:rsidRPr="00797D94">
        <w:rPr>
          <w:rFonts w:ascii="Times New Roman" w:hAnsi="Times New Roman"/>
          <w:sz w:val="28"/>
          <w:szCs w:val="28"/>
        </w:rPr>
        <w:t xml:space="preserve">, 2006 — 334 с. — (Библиотека Гуманитарного университета; </w:t>
      </w:r>
      <w:proofErr w:type="spellStart"/>
      <w:r w:rsidRPr="00797D94">
        <w:rPr>
          <w:rFonts w:ascii="Times New Roman" w:hAnsi="Times New Roman"/>
          <w:sz w:val="28"/>
          <w:szCs w:val="28"/>
        </w:rPr>
        <w:t>Вып</w:t>
      </w:r>
      <w:proofErr w:type="spellEnd"/>
      <w:r w:rsidRPr="00797D94">
        <w:rPr>
          <w:rFonts w:ascii="Times New Roman" w:hAnsi="Times New Roman"/>
          <w:sz w:val="28"/>
          <w:szCs w:val="28"/>
        </w:rPr>
        <w:t>. 29).</w:t>
      </w:r>
    </w:p>
    <w:p w:rsidR="00496476" w:rsidRPr="00717634" w:rsidRDefault="00496476" w:rsidP="00496476">
      <w:pPr>
        <w:pStyle w:val="af9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496476">
        <w:rPr>
          <w:rFonts w:ascii="Times New Roman" w:hAnsi="Times New Roman"/>
          <w:sz w:val="28"/>
          <w:szCs w:val="28"/>
        </w:rPr>
        <w:t>Симонова И. Ф. Социально-культурное проектирование: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476">
        <w:rPr>
          <w:rFonts w:ascii="Times New Roman" w:hAnsi="Times New Roman"/>
          <w:sz w:val="28"/>
          <w:szCs w:val="28"/>
        </w:rPr>
        <w:t>современные подходы и технологии: учебное пособие.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476">
        <w:rPr>
          <w:rFonts w:ascii="Times New Roman" w:hAnsi="Times New Roman"/>
          <w:sz w:val="28"/>
          <w:szCs w:val="28"/>
        </w:rPr>
        <w:t>СПб.: Наукоемкие технологии, 2020. – 250 с.</w:t>
      </w:r>
    </w:p>
    <w:p w:rsidR="004A5592" w:rsidRPr="004A5592" w:rsidRDefault="004A5592" w:rsidP="00F3094C">
      <w:pPr>
        <w:pStyle w:val="af7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A5592">
        <w:rPr>
          <w:rFonts w:ascii="Times New Roman" w:hAnsi="Times New Roman"/>
          <w:sz w:val="28"/>
          <w:szCs w:val="28"/>
        </w:rPr>
        <w:t>Шарковская, Н. 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A5592">
        <w:rPr>
          <w:rFonts w:ascii="Times New Roman" w:hAnsi="Times New Roman"/>
          <w:sz w:val="28"/>
          <w:szCs w:val="28"/>
        </w:rPr>
        <w:t>Социально-культурн</w:t>
      </w:r>
      <w:r>
        <w:rPr>
          <w:rFonts w:ascii="Times New Roman" w:hAnsi="Times New Roman"/>
          <w:sz w:val="28"/>
          <w:szCs w:val="28"/>
        </w:rPr>
        <w:t>ые институты: типология, содер</w:t>
      </w:r>
      <w:r w:rsidRPr="004A5592">
        <w:rPr>
          <w:rFonts w:ascii="Times New Roman" w:hAnsi="Times New Roman"/>
          <w:sz w:val="28"/>
          <w:szCs w:val="28"/>
        </w:rPr>
        <w:t>жание, дея</w:t>
      </w:r>
      <w:r>
        <w:rPr>
          <w:rFonts w:ascii="Times New Roman" w:hAnsi="Times New Roman"/>
          <w:sz w:val="28"/>
          <w:szCs w:val="28"/>
        </w:rPr>
        <w:t>тельность</w:t>
      </w:r>
      <w:r w:rsidRPr="004A5592">
        <w:rPr>
          <w:rFonts w:ascii="Times New Roman" w:hAnsi="Times New Roman"/>
          <w:sz w:val="28"/>
          <w:szCs w:val="28"/>
        </w:rPr>
        <w:t xml:space="preserve">: монография / Наталия Владимировна Шарковская. – </w:t>
      </w:r>
      <w:proofErr w:type="gramStart"/>
      <w:r w:rsidRPr="004A5592">
        <w:rPr>
          <w:rFonts w:ascii="Times New Roman" w:hAnsi="Times New Roman"/>
          <w:sz w:val="28"/>
          <w:szCs w:val="28"/>
        </w:rPr>
        <w:t>Москва :</w:t>
      </w:r>
      <w:proofErr w:type="gramEnd"/>
      <w:r w:rsidRPr="004A5592">
        <w:rPr>
          <w:rFonts w:ascii="Times New Roman" w:hAnsi="Times New Roman"/>
          <w:sz w:val="28"/>
          <w:szCs w:val="28"/>
        </w:rPr>
        <w:t xml:space="preserve"> МГИК, 2017. – 148 с.</w:t>
      </w:r>
    </w:p>
    <w:p w:rsidR="00EF7E0C" w:rsidRPr="00797D94" w:rsidRDefault="00EF7E0C" w:rsidP="00F3094C">
      <w:pPr>
        <w:pStyle w:val="af7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97D94">
        <w:rPr>
          <w:rFonts w:ascii="Times New Roman" w:hAnsi="Times New Roman"/>
          <w:sz w:val="28"/>
          <w:szCs w:val="28"/>
        </w:rPr>
        <w:t>Чулюкова</w:t>
      </w:r>
      <w:proofErr w:type="spellEnd"/>
      <w:r w:rsidRPr="00797D94">
        <w:rPr>
          <w:rFonts w:ascii="Times New Roman" w:hAnsi="Times New Roman"/>
          <w:sz w:val="28"/>
          <w:szCs w:val="28"/>
        </w:rPr>
        <w:t xml:space="preserve"> С.А. Общественные организации и их роль в становлении гражданского общества. М.: Академия Естествознания, 2012. – 157с.</w:t>
      </w:r>
    </w:p>
    <w:p w:rsidR="00EF7E0C" w:rsidRPr="00ED184B" w:rsidRDefault="00EF7E0C" w:rsidP="00EF7E0C">
      <w:pPr>
        <w:widowControl w:val="0"/>
        <w:tabs>
          <w:tab w:val="left" w:pos="1080"/>
        </w:tabs>
        <w:snapToGrid w:val="0"/>
        <w:spacing w:after="0" w:line="240" w:lineRule="auto"/>
        <w:ind w:firstLine="601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zh-CN"/>
        </w:rPr>
      </w:pPr>
      <w:r w:rsidRPr="00ED184B">
        <w:rPr>
          <w:rFonts w:ascii="Times New Roman" w:eastAsia="Times New Roman" w:hAnsi="Times New Roman"/>
          <w:b/>
          <w:i/>
          <w:sz w:val="28"/>
          <w:szCs w:val="28"/>
          <w:u w:val="single"/>
          <w:lang w:eastAsia="zh-CN"/>
        </w:rPr>
        <w:t>Дополнительная литература</w:t>
      </w:r>
    </w:p>
    <w:p w:rsidR="00EF7E0C" w:rsidRPr="00413DD4" w:rsidRDefault="00EF7E0C" w:rsidP="00EF7E0C">
      <w:pPr>
        <w:widowControl w:val="0"/>
        <w:tabs>
          <w:tab w:val="left" w:pos="1080"/>
        </w:tabs>
        <w:snapToGrid w:val="0"/>
        <w:spacing w:after="0" w:line="240" w:lineRule="auto"/>
        <w:ind w:firstLine="601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  <w:lang w:eastAsia="zh-CN"/>
        </w:rPr>
      </w:pPr>
    </w:p>
    <w:p w:rsidR="00EF7E0C" w:rsidRPr="006E7030" w:rsidRDefault="00EF7E0C" w:rsidP="00F3094C">
      <w:pPr>
        <w:pStyle w:val="af7"/>
        <w:widowControl w:val="0"/>
        <w:numPr>
          <w:ilvl w:val="0"/>
          <w:numId w:val="13"/>
        </w:numPr>
        <w:tabs>
          <w:tab w:val="left" w:pos="1080"/>
        </w:tabs>
        <w:snapToGrid w:val="0"/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E7030">
        <w:rPr>
          <w:rFonts w:ascii="Times New Roman" w:hAnsi="Times New Roman"/>
          <w:sz w:val="28"/>
          <w:szCs w:val="28"/>
        </w:rPr>
        <w:t>Акимова, Л. А. Социология досуга: учеб. пособие / Л. А. Акимова. – М.: МГУКИ, 2003 – 123 с.</w:t>
      </w:r>
    </w:p>
    <w:p w:rsidR="00EF7E0C" w:rsidRDefault="00EF7E0C" w:rsidP="00F3094C">
      <w:pPr>
        <w:pStyle w:val="af7"/>
        <w:widowControl w:val="0"/>
        <w:numPr>
          <w:ilvl w:val="0"/>
          <w:numId w:val="13"/>
        </w:numPr>
        <w:tabs>
          <w:tab w:val="left" w:pos="1080"/>
        </w:tabs>
        <w:snapToGrid w:val="0"/>
        <w:spacing w:after="0" w:line="240" w:lineRule="auto"/>
        <w:ind w:left="1077" w:hanging="357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E7030">
        <w:rPr>
          <w:rFonts w:ascii="Times New Roman" w:hAnsi="Times New Roman"/>
          <w:sz w:val="28"/>
          <w:szCs w:val="28"/>
        </w:rPr>
        <w:t>Ариарский</w:t>
      </w:r>
      <w:proofErr w:type="spellEnd"/>
      <w:r w:rsidRPr="006E7030">
        <w:rPr>
          <w:rFonts w:ascii="Times New Roman" w:hAnsi="Times New Roman"/>
          <w:sz w:val="28"/>
          <w:szCs w:val="28"/>
        </w:rPr>
        <w:t xml:space="preserve"> М.А. Социально-культурная деятельность как предмет научного осмысления. – СПб., 2008 – 792 с.</w:t>
      </w:r>
    </w:p>
    <w:p w:rsidR="001866A1" w:rsidRPr="00A9292B" w:rsidRDefault="001866A1" w:rsidP="00F3094C">
      <w:pPr>
        <w:numPr>
          <w:ilvl w:val="0"/>
          <w:numId w:val="13"/>
        </w:numPr>
        <w:spacing w:after="0" w:line="240" w:lineRule="auto"/>
        <w:ind w:left="1077" w:hanging="357"/>
        <w:jc w:val="both"/>
        <w:rPr>
          <w:rFonts w:ascii="Times New Roman" w:hAnsi="Times New Roman"/>
          <w:sz w:val="28"/>
          <w:szCs w:val="28"/>
        </w:rPr>
      </w:pPr>
      <w:r w:rsidRPr="00A9292B">
        <w:rPr>
          <w:rFonts w:ascii="Times New Roman" w:eastAsiaTheme="minorEastAsia" w:hAnsi="Times New Roman"/>
          <w:sz w:val="28"/>
          <w:szCs w:val="28"/>
        </w:rPr>
        <w:t xml:space="preserve">Горшков М.К. </w:t>
      </w:r>
      <w:proofErr w:type="spellStart"/>
      <w:r w:rsidRPr="00A9292B">
        <w:rPr>
          <w:rFonts w:ascii="Times New Roman" w:eastAsiaTheme="minorEastAsia" w:hAnsi="Times New Roman"/>
          <w:sz w:val="28"/>
          <w:szCs w:val="28"/>
        </w:rPr>
        <w:t>Шереги</w:t>
      </w:r>
      <w:proofErr w:type="spellEnd"/>
      <w:r w:rsidR="00A9292B" w:rsidRPr="00A9292B">
        <w:rPr>
          <w:rFonts w:ascii="Times New Roman" w:eastAsiaTheme="minorEastAsia" w:hAnsi="Times New Roman"/>
          <w:sz w:val="28"/>
          <w:szCs w:val="28"/>
        </w:rPr>
        <w:t xml:space="preserve"> Ф.Э. Молодежь России: социологический</w:t>
      </w:r>
      <w:r w:rsidRPr="00A9292B">
        <w:rPr>
          <w:rFonts w:ascii="Times New Roman" w:eastAsiaTheme="minorEastAsia" w:hAnsi="Times New Roman"/>
          <w:sz w:val="28"/>
          <w:szCs w:val="28"/>
        </w:rPr>
        <w:t xml:space="preserve"> портрет. - М.: </w:t>
      </w:r>
      <w:proofErr w:type="spellStart"/>
      <w:r w:rsidRPr="00A9292B">
        <w:rPr>
          <w:rFonts w:ascii="Times New Roman" w:eastAsiaTheme="minorEastAsia" w:hAnsi="Times New Roman"/>
          <w:sz w:val="28"/>
          <w:szCs w:val="28"/>
        </w:rPr>
        <w:t>ЦСПиМ</w:t>
      </w:r>
      <w:proofErr w:type="spellEnd"/>
      <w:r w:rsidRPr="00A9292B">
        <w:rPr>
          <w:rFonts w:ascii="Times New Roman" w:eastAsiaTheme="minorEastAsia" w:hAnsi="Times New Roman"/>
          <w:sz w:val="28"/>
          <w:szCs w:val="28"/>
        </w:rPr>
        <w:t>, 2010. – 592 с.</w:t>
      </w:r>
    </w:p>
    <w:p w:rsidR="00EF7E0C" w:rsidRPr="006E7030" w:rsidRDefault="00EF7E0C" w:rsidP="00F3094C">
      <w:pPr>
        <w:pStyle w:val="af7"/>
        <w:widowControl w:val="0"/>
        <w:numPr>
          <w:ilvl w:val="0"/>
          <w:numId w:val="13"/>
        </w:numPr>
        <w:tabs>
          <w:tab w:val="left" w:pos="1080"/>
        </w:tabs>
        <w:snapToGrid w:val="0"/>
        <w:spacing w:after="0" w:line="240" w:lineRule="auto"/>
        <w:ind w:left="1077" w:hanging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E7030">
        <w:rPr>
          <w:rFonts w:ascii="Times New Roman" w:hAnsi="Times New Roman"/>
          <w:sz w:val="28"/>
          <w:szCs w:val="28"/>
        </w:rPr>
        <w:t>Жарков, А. Д. Теория и технология культурно-досуговой деятельно</w:t>
      </w:r>
      <w:r w:rsidRPr="006E7030">
        <w:rPr>
          <w:rFonts w:ascii="Times New Roman" w:hAnsi="Times New Roman"/>
          <w:sz w:val="28"/>
          <w:szCs w:val="28"/>
        </w:rPr>
        <w:lastRenderedPageBreak/>
        <w:t xml:space="preserve">сти: учеб. для студентов вузов культуры и искусств / А. Д. Жарков. – М.: </w:t>
      </w:r>
      <w:proofErr w:type="spellStart"/>
      <w:r w:rsidRPr="006E7030">
        <w:rPr>
          <w:rFonts w:ascii="Times New Roman" w:hAnsi="Times New Roman"/>
          <w:sz w:val="28"/>
          <w:szCs w:val="28"/>
        </w:rPr>
        <w:t>Издат</w:t>
      </w:r>
      <w:proofErr w:type="spellEnd"/>
      <w:r w:rsidRPr="006E7030">
        <w:rPr>
          <w:rFonts w:ascii="Times New Roman" w:hAnsi="Times New Roman"/>
          <w:sz w:val="28"/>
          <w:szCs w:val="28"/>
        </w:rPr>
        <w:t>. дом МГУКИ, 2007 –480 с.</w:t>
      </w:r>
    </w:p>
    <w:p w:rsidR="00EF7E0C" w:rsidRPr="006E7030" w:rsidRDefault="00EF7E0C" w:rsidP="00F3094C">
      <w:pPr>
        <w:pStyle w:val="af7"/>
        <w:widowControl w:val="0"/>
        <w:numPr>
          <w:ilvl w:val="0"/>
          <w:numId w:val="13"/>
        </w:numPr>
        <w:tabs>
          <w:tab w:val="left" w:pos="1080"/>
        </w:tabs>
        <w:snapToGrid w:val="0"/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E7030">
        <w:rPr>
          <w:rFonts w:ascii="Times New Roman" w:hAnsi="Times New Roman"/>
          <w:sz w:val="28"/>
          <w:szCs w:val="28"/>
        </w:rPr>
        <w:t>Жданова, Е. И. Основы арт-</w:t>
      </w:r>
      <w:proofErr w:type="gramStart"/>
      <w:r w:rsidRPr="006E7030">
        <w:rPr>
          <w:rFonts w:ascii="Times New Roman" w:hAnsi="Times New Roman"/>
          <w:sz w:val="28"/>
          <w:szCs w:val="28"/>
        </w:rPr>
        <w:t>менеджмента :</w:t>
      </w:r>
      <w:proofErr w:type="gramEnd"/>
      <w:r w:rsidRPr="006E7030">
        <w:rPr>
          <w:rFonts w:ascii="Times New Roman" w:hAnsi="Times New Roman"/>
          <w:sz w:val="28"/>
          <w:szCs w:val="28"/>
        </w:rPr>
        <w:t xml:space="preserve"> учеб. пособие / Е. И. Жданова ; </w:t>
      </w:r>
      <w:proofErr w:type="spellStart"/>
      <w:r w:rsidRPr="006E7030">
        <w:rPr>
          <w:rFonts w:ascii="Times New Roman" w:hAnsi="Times New Roman"/>
          <w:sz w:val="28"/>
          <w:szCs w:val="28"/>
        </w:rPr>
        <w:t>рец</w:t>
      </w:r>
      <w:proofErr w:type="spellEnd"/>
      <w:r w:rsidRPr="006E7030">
        <w:rPr>
          <w:rFonts w:ascii="Times New Roman" w:hAnsi="Times New Roman"/>
          <w:sz w:val="28"/>
          <w:szCs w:val="28"/>
        </w:rPr>
        <w:t xml:space="preserve">. Л.С. Жаркова. - </w:t>
      </w:r>
      <w:proofErr w:type="gramStart"/>
      <w:r w:rsidRPr="006E7030">
        <w:rPr>
          <w:rFonts w:ascii="Times New Roman" w:hAnsi="Times New Roman"/>
          <w:sz w:val="28"/>
          <w:szCs w:val="28"/>
        </w:rPr>
        <w:t>М. :</w:t>
      </w:r>
      <w:proofErr w:type="gramEnd"/>
      <w:r w:rsidRPr="006E7030">
        <w:rPr>
          <w:rFonts w:ascii="Times New Roman" w:hAnsi="Times New Roman"/>
          <w:sz w:val="28"/>
          <w:szCs w:val="28"/>
        </w:rPr>
        <w:t xml:space="preserve"> МГУКИ, 2008 - 116 с.</w:t>
      </w:r>
    </w:p>
    <w:p w:rsidR="00EF7E0C" w:rsidRDefault="00EF7E0C" w:rsidP="00F3094C">
      <w:pPr>
        <w:pStyle w:val="af7"/>
        <w:widowControl w:val="0"/>
        <w:numPr>
          <w:ilvl w:val="0"/>
          <w:numId w:val="13"/>
        </w:numPr>
        <w:tabs>
          <w:tab w:val="left" w:pos="1080"/>
        </w:tabs>
        <w:snapToGrid w:val="0"/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E7030">
        <w:rPr>
          <w:rFonts w:ascii="Times New Roman" w:hAnsi="Times New Roman"/>
          <w:sz w:val="28"/>
          <w:szCs w:val="28"/>
        </w:rPr>
        <w:t>Жаркова Л.С. Организация деятельности учреждений культуры: Учебник для студентов вузов культуры и искусств. – М.: Издательский дом МГУКИ, 2010 – 396 с.</w:t>
      </w:r>
    </w:p>
    <w:p w:rsidR="005052F2" w:rsidRPr="006E7030" w:rsidRDefault="005052F2" w:rsidP="00F3094C">
      <w:pPr>
        <w:pStyle w:val="af7"/>
        <w:widowControl w:val="0"/>
        <w:numPr>
          <w:ilvl w:val="0"/>
          <w:numId w:val="13"/>
        </w:numPr>
        <w:tabs>
          <w:tab w:val="left" w:pos="1080"/>
        </w:tabs>
        <w:snapToGrid w:val="0"/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052F2">
        <w:rPr>
          <w:rFonts w:ascii="Times New Roman" w:hAnsi="Times New Roman"/>
          <w:sz w:val="28"/>
          <w:szCs w:val="28"/>
        </w:rPr>
        <w:t xml:space="preserve">Зубков, В. И. Типология участия молодежи в деятельности политических партий и </w:t>
      </w:r>
      <w:proofErr w:type="spellStart"/>
      <w:r w:rsidRPr="005052F2">
        <w:rPr>
          <w:rFonts w:ascii="Times New Roman" w:hAnsi="Times New Roman"/>
          <w:sz w:val="28"/>
          <w:szCs w:val="28"/>
        </w:rPr>
        <w:t>общественнополитических</w:t>
      </w:r>
      <w:proofErr w:type="spellEnd"/>
      <w:r w:rsidRPr="005052F2">
        <w:rPr>
          <w:rFonts w:ascii="Times New Roman" w:hAnsi="Times New Roman"/>
          <w:sz w:val="28"/>
          <w:szCs w:val="28"/>
        </w:rPr>
        <w:t xml:space="preserve"> движений современной России / В. И. Зубков, В. А. </w:t>
      </w:r>
      <w:proofErr w:type="spellStart"/>
      <w:r w:rsidRPr="005052F2">
        <w:rPr>
          <w:rFonts w:ascii="Times New Roman" w:hAnsi="Times New Roman"/>
          <w:sz w:val="28"/>
          <w:szCs w:val="28"/>
        </w:rPr>
        <w:t>Сушенков</w:t>
      </w:r>
      <w:proofErr w:type="spellEnd"/>
      <w:r w:rsidRPr="005052F2">
        <w:rPr>
          <w:rFonts w:ascii="Times New Roman" w:hAnsi="Times New Roman"/>
          <w:sz w:val="28"/>
          <w:szCs w:val="28"/>
        </w:rPr>
        <w:t>, А. Ю. Ховрин // Вестник Нижегородского университета им. Н.И. Лобачевского. Серия: Социальные науки. – 2012. – № 3(27). – С. 54-59.</w:t>
      </w:r>
    </w:p>
    <w:p w:rsidR="00EF7E0C" w:rsidRDefault="00EF7E0C" w:rsidP="00F3094C">
      <w:pPr>
        <w:pStyle w:val="af7"/>
        <w:widowControl w:val="0"/>
        <w:numPr>
          <w:ilvl w:val="0"/>
          <w:numId w:val="13"/>
        </w:numPr>
        <w:tabs>
          <w:tab w:val="left" w:pos="1080"/>
        </w:tabs>
        <w:snapToGrid w:val="0"/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E7030">
        <w:rPr>
          <w:rFonts w:ascii="Times New Roman" w:hAnsi="Times New Roman"/>
          <w:sz w:val="28"/>
          <w:szCs w:val="28"/>
        </w:rPr>
        <w:t xml:space="preserve">Киселева, Т. Г. Социально - культурная </w:t>
      </w:r>
      <w:proofErr w:type="gramStart"/>
      <w:r w:rsidRPr="006E7030">
        <w:rPr>
          <w:rFonts w:ascii="Times New Roman" w:hAnsi="Times New Roman"/>
          <w:sz w:val="28"/>
          <w:szCs w:val="28"/>
        </w:rPr>
        <w:t>деятельность :</w:t>
      </w:r>
      <w:proofErr w:type="gramEnd"/>
      <w:r w:rsidRPr="006E7030">
        <w:rPr>
          <w:rFonts w:ascii="Times New Roman" w:hAnsi="Times New Roman"/>
          <w:sz w:val="28"/>
          <w:szCs w:val="28"/>
        </w:rPr>
        <w:t xml:space="preserve"> учеб. / Т. Г. Киселева, Ю. Д. Красильников. - </w:t>
      </w:r>
      <w:proofErr w:type="gramStart"/>
      <w:r w:rsidRPr="006E7030">
        <w:rPr>
          <w:rFonts w:ascii="Times New Roman" w:hAnsi="Times New Roman"/>
          <w:sz w:val="28"/>
          <w:szCs w:val="28"/>
        </w:rPr>
        <w:t>М. :</w:t>
      </w:r>
      <w:proofErr w:type="gramEnd"/>
      <w:r w:rsidRPr="006E7030">
        <w:rPr>
          <w:rFonts w:ascii="Times New Roman" w:hAnsi="Times New Roman"/>
          <w:sz w:val="28"/>
          <w:szCs w:val="28"/>
        </w:rPr>
        <w:t xml:space="preserve"> МГУКИ, 2004 - 539 с.</w:t>
      </w:r>
    </w:p>
    <w:p w:rsidR="003759B9" w:rsidRPr="006E7030" w:rsidRDefault="003759B9" w:rsidP="00F3094C">
      <w:pPr>
        <w:pStyle w:val="af7"/>
        <w:widowControl w:val="0"/>
        <w:numPr>
          <w:ilvl w:val="0"/>
          <w:numId w:val="13"/>
        </w:numPr>
        <w:tabs>
          <w:tab w:val="left" w:pos="1080"/>
        </w:tabs>
        <w:snapToGrid w:val="0"/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759B9">
        <w:rPr>
          <w:rFonts w:ascii="Times New Roman" w:hAnsi="Times New Roman"/>
          <w:sz w:val="28"/>
          <w:szCs w:val="28"/>
        </w:rPr>
        <w:t>Макшаева</w:t>
      </w:r>
      <w:proofErr w:type="spellEnd"/>
      <w:r w:rsidRPr="003759B9">
        <w:rPr>
          <w:rFonts w:ascii="Times New Roman" w:hAnsi="Times New Roman"/>
          <w:sz w:val="28"/>
          <w:szCs w:val="28"/>
        </w:rPr>
        <w:t xml:space="preserve">, Е. Н. Концепции гражданского общества в истории западной политической мысли / Е. Н. </w:t>
      </w:r>
      <w:proofErr w:type="spellStart"/>
      <w:r w:rsidRPr="003759B9">
        <w:rPr>
          <w:rFonts w:ascii="Times New Roman" w:hAnsi="Times New Roman"/>
          <w:sz w:val="28"/>
          <w:szCs w:val="28"/>
        </w:rPr>
        <w:t>Макшаева</w:t>
      </w:r>
      <w:proofErr w:type="spellEnd"/>
      <w:r w:rsidRPr="003759B9">
        <w:rPr>
          <w:rFonts w:ascii="Times New Roman" w:hAnsi="Times New Roman"/>
          <w:sz w:val="28"/>
          <w:szCs w:val="28"/>
        </w:rPr>
        <w:t xml:space="preserve"> // Вестник Мордовского университета. – 2010. – № 3. – С. 18-26.</w:t>
      </w:r>
    </w:p>
    <w:p w:rsidR="00EF7E0C" w:rsidRPr="006E7030" w:rsidRDefault="00EF7E0C" w:rsidP="00F3094C">
      <w:pPr>
        <w:pStyle w:val="af7"/>
        <w:widowControl w:val="0"/>
        <w:numPr>
          <w:ilvl w:val="0"/>
          <w:numId w:val="13"/>
        </w:numPr>
        <w:tabs>
          <w:tab w:val="left" w:pos="1080"/>
        </w:tabs>
        <w:snapToGrid w:val="0"/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E7030">
        <w:rPr>
          <w:rFonts w:ascii="Times New Roman" w:hAnsi="Times New Roman"/>
          <w:sz w:val="28"/>
          <w:szCs w:val="28"/>
        </w:rPr>
        <w:t xml:space="preserve">Новикова, Г. Н. Технологические основы социально-культурной деятельности: учеб. пособие / Г. Н. Новикова. – Изд. 2-е, </w:t>
      </w:r>
      <w:proofErr w:type="spellStart"/>
      <w:r w:rsidRPr="006E7030">
        <w:rPr>
          <w:rFonts w:ascii="Times New Roman" w:hAnsi="Times New Roman"/>
          <w:sz w:val="28"/>
          <w:szCs w:val="28"/>
        </w:rPr>
        <w:t>испр</w:t>
      </w:r>
      <w:proofErr w:type="spellEnd"/>
      <w:r w:rsidRPr="006E7030">
        <w:rPr>
          <w:rFonts w:ascii="Times New Roman" w:hAnsi="Times New Roman"/>
          <w:sz w:val="28"/>
          <w:szCs w:val="28"/>
        </w:rPr>
        <w:t>. и доп. М.: МГУКИ, 2010, – 173 с.</w:t>
      </w:r>
    </w:p>
    <w:p w:rsidR="00EF7E0C" w:rsidRPr="006E7030" w:rsidRDefault="00EF7E0C" w:rsidP="00F3094C">
      <w:pPr>
        <w:pStyle w:val="af7"/>
        <w:widowControl w:val="0"/>
        <w:numPr>
          <w:ilvl w:val="0"/>
          <w:numId w:val="13"/>
        </w:numPr>
        <w:tabs>
          <w:tab w:val="left" w:pos="1080"/>
        </w:tabs>
        <w:snapToGrid w:val="0"/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E7030">
        <w:rPr>
          <w:rFonts w:ascii="Times New Roman" w:hAnsi="Times New Roman"/>
          <w:sz w:val="28"/>
          <w:szCs w:val="28"/>
        </w:rPr>
        <w:t xml:space="preserve">Переверзев М. П. Менеджмент в сфере культуры и </w:t>
      </w:r>
      <w:proofErr w:type="gramStart"/>
      <w:r w:rsidRPr="006E7030">
        <w:rPr>
          <w:rFonts w:ascii="Times New Roman" w:hAnsi="Times New Roman"/>
          <w:sz w:val="28"/>
          <w:szCs w:val="28"/>
        </w:rPr>
        <w:t>искусства :</w:t>
      </w:r>
      <w:proofErr w:type="gramEnd"/>
      <w:r w:rsidRPr="006E7030">
        <w:rPr>
          <w:rFonts w:ascii="Times New Roman" w:hAnsi="Times New Roman"/>
          <w:sz w:val="28"/>
          <w:szCs w:val="28"/>
        </w:rPr>
        <w:t xml:space="preserve"> учеб. пособие/М. П. Переверзев, Т. В. Косцов. - М.: ИНФРА-М, 2009-92 с.</w:t>
      </w:r>
    </w:p>
    <w:p w:rsidR="006E7030" w:rsidRPr="006E7030" w:rsidRDefault="006E7030" w:rsidP="00F3094C">
      <w:pPr>
        <w:pStyle w:val="af7"/>
        <w:widowControl w:val="0"/>
        <w:numPr>
          <w:ilvl w:val="0"/>
          <w:numId w:val="13"/>
        </w:numPr>
        <w:tabs>
          <w:tab w:val="left" w:pos="1080"/>
        </w:tabs>
        <w:snapToGrid w:val="0"/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E7030">
        <w:rPr>
          <w:rFonts w:ascii="Times New Roman" w:hAnsi="Times New Roman"/>
          <w:sz w:val="28"/>
          <w:szCs w:val="28"/>
        </w:rPr>
        <w:t xml:space="preserve">Современная индустрия досуга: векторы модернизации: Сборник научных статей Третьей Всероссийской научно-практической конференции (Москва, 29 марта 2021 года) / Сост. и науч. ред. Н.Н. Ярошенко; Московский государственный институт культуры; Факультет государственной культурной политики; Кафедра </w:t>
      </w:r>
      <w:proofErr w:type="spellStart"/>
      <w:r w:rsidRPr="006E7030">
        <w:rPr>
          <w:rFonts w:ascii="Times New Roman" w:hAnsi="Times New Roman"/>
          <w:sz w:val="28"/>
          <w:szCs w:val="28"/>
        </w:rPr>
        <w:t>социальнокультурной</w:t>
      </w:r>
      <w:proofErr w:type="spellEnd"/>
      <w:r w:rsidRPr="006E7030">
        <w:rPr>
          <w:rFonts w:ascii="Times New Roman" w:hAnsi="Times New Roman"/>
          <w:sz w:val="28"/>
          <w:szCs w:val="28"/>
        </w:rPr>
        <w:t xml:space="preserve"> деятельности. </w:t>
      </w:r>
      <w:proofErr w:type="spellStart"/>
      <w:r w:rsidRPr="006E7030">
        <w:rPr>
          <w:rFonts w:ascii="Times New Roman" w:hAnsi="Times New Roman"/>
          <w:sz w:val="28"/>
          <w:szCs w:val="28"/>
        </w:rPr>
        <w:t>Вып</w:t>
      </w:r>
      <w:proofErr w:type="spellEnd"/>
      <w:r w:rsidRPr="006E7030">
        <w:rPr>
          <w:rFonts w:ascii="Times New Roman" w:hAnsi="Times New Roman"/>
          <w:sz w:val="28"/>
          <w:szCs w:val="28"/>
        </w:rPr>
        <w:t xml:space="preserve">. 3. </w:t>
      </w:r>
      <w:proofErr w:type="gramStart"/>
      <w:r w:rsidRPr="006E7030">
        <w:rPr>
          <w:rFonts w:ascii="Times New Roman" w:hAnsi="Times New Roman"/>
          <w:sz w:val="28"/>
          <w:szCs w:val="28"/>
        </w:rPr>
        <w:t>Москва :</w:t>
      </w:r>
      <w:proofErr w:type="gramEnd"/>
      <w:r w:rsidRPr="006E7030">
        <w:rPr>
          <w:rFonts w:ascii="Times New Roman" w:hAnsi="Times New Roman"/>
          <w:sz w:val="28"/>
          <w:szCs w:val="28"/>
        </w:rPr>
        <w:t xml:space="preserve"> МГИК, 2021. 288 с. </w:t>
      </w:r>
    </w:p>
    <w:p w:rsidR="00581DA2" w:rsidRDefault="00581DA2" w:rsidP="00F3094C">
      <w:pPr>
        <w:pStyle w:val="af7"/>
        <w:widowControl w:val="0"/>
        <w:numPr>
          <w:ilvl w:val="0"/>
          <w:numId w:val="13"/>
        </w:numPr>
        <w:tabs>
          <w:tab w:val="left" w:pos="1080"/>
        </w:tabs>
        <w:snapToGrid w:val="0"/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E7030">
        <w:rPr>
          <w:rFonts w:ascii="Times New Roman" w:hAnsi="Times New Roman"/>
          <w:sz w:val="28"/>
          <w:szCs w:val="28"/>
        </w:rPr>
        <w:t>Социально-культурная деятельность в современном гуманитарном дискурсе: Коллективная монография /</w:t>
      </w:r>
      <w:proofErr w:type="spellStart"/>
      <w:r w:rsidRPr="006E7030">
        <w:rPr>
          <w:rFonts w:ascii="Times New Roman" w:hAnsi="Times New Roman"/>
          <w:sz w:val="28"/>
          <w:szCs w:val="28"/>
        </w:rPr>
        <w:t>Авторск</w:t>
      </w:r>
      <w:proofErr w:type="spellEnd"/>
      <w:r w:rsidRPr="006E7030">
        <w:rPr>
          <w:rFonts w:ascii="Times New Roman" w:hAnsi="Times New Roman"/>
          <w:sz w:val="28"/>
          <w:szCs w:val="28"/>
        </w:rPr>
        <w:t xml:space="preserve">. коллектив: Н. Н. Ярошенко, К. И. </w:t>
      </w:r>
      <w:proofErr w:type="spellStart"/>
      <w:r w:rsidRPr="006E7030">
        <w:rPr>
          <w:rFonts w:ascii="Times New Roman" w:hAnsi="Times New Roman"/>
          <w:sz w:val="28"/>
          <w:szCs w:val="28"/>
        </w:rPr>
        <w:t>Вайсеро</w:t>
      </w:r>
      <w:proofErr w:type="spellEnd"/>
      <w:r w:rsidRPr="006E7030">
        <w:rPr>
          <w:rFonts w:ascii="Times New Roman" w:hAnsi="Times New Roman"/>
          <w:sz w:val="28"/>
          <w:szCs w:val="28"/>
        </w:rPr>
        <w:t xml:space="preserve">, Л.Е. Востряков и др.; </w:t>
      </w:r>
      <w:proofErr w:type="spellStart"/>
      <w:proofErr w:type="gramStart"/>
      <w:r w:rsidRPr="006E7030">
        <w:rPr>
          <w:rFonts w:ascii="Times New Roman" w:hAnsi="Times New Roman"/>
          <w:sz w:val="28"/>
          <w:szCs w:val="28"/>
        </w:rPr>
        <w:t>Сост</w:t>
      </w:r>
      <w:proofErr w:type="spellEnd"/>
      <w:r w:rsidRPr="006E7030">
        <w:rPr>
          <w:rFonts w:ascii="Times New Roman" w:hAnsi="Times New Roman"/>
          <w:sz w:val="28"/>
          <w:szCs w:val="28"/>
        </w:rPr>
        <w:t xml:space="preserve"> .и</w:t>
      </w:r>
      <w:proofErr w:type="gramEnd"/>
      <w:r w:rsidRPr="006E7030">
        <w:rPr>
          <w:rFonts w:ascii="Times New Roman" w:hAnsi="Times New Roman"/>
          <w:sz w:val="28"/>
          <w:szCs w:val="28"/>
        </w:rPr>
        <w:t xml:space="preserve"> науч. ред. Н.Н. Ярошенко; Московский государственный институт культуры. </w:t>
      </w:r>
      <w:proofErr w:type="gramStart"/>
      <w:r w:rsidRPr="006E7030">
        <w:rPr>
          <w:rFonts w:ascii="Times New Roman" w:hAnsi="Times New Roman"/>
          <w:sz w:val="28"/>
          <w:szCs w:val="28"/>
        </w:rPr>
        <w:t>Москва :</w:t>
      </w:r>
      <w:proofErr w:type="gramEnd"/>
      <w:r w:rsidRPr="006E7030">
        <w:rPr>
          <w:rFonts w:ascii="Times New Roman" w:hAnsi="Times New Roman"/>
          <w:sz w:val="28"/>
          <w:szCs w:val="28"/>
        </w:rPr>
        <w:t xml:space="preserve"> МГИК, 2021. 280 с. </w:t>
      </w:r>
    </w:p>
    <w:p w:rsidR="00B852AC" w:rsidRDefault="00B852AC" w:rsidP="00F3094C">
      <w:pPr>
        <w:pStyle w:val="af7"/>
        <w:widowControl w:val="0"/>
        <w:numPr>
          <w:ilvl w:val="0"/>
          <w:numId w:val="13"/>
        </w:numPr>
        <w:tabs>
          <w:tab w:val="left" w:pos="1080"/>
        </w:tabs>
        <w:snapToGrid w:val="0"/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852AC">
        <w:rPr>
          <w:rFonts w:ascii="Times New Roman" w:hAnsi="Times New Roman"/>
          <w:sz w:val="28"/>
          <w:szCs w:val="28"/>
        </w:rPr>
        <w:t>Тарасочкина</w:t>
      </w:r>
      <w:proofErr w:type="spellEnd"/>
      <w:r w:rsidRPr="00B852AC">
        <w:rPr>
          <w:rFonts w:ascii="Times New Roman" w:hAnsi="Times New Roman"/>
          <w:sz w:val="28"/>
          <w:szCs w:val="28"/>
        </w:rPr>
        <w:t>, Д. Д. Волонтерская деятельность в политических партиях: н</w:t>
      </w:r>
      <w:r>
        <w:rPr>
          <w:rFonts w:ascii="Times New Roman" w:hAnsi="Times New Roman"/>
          <w:sz w:val="28"/>
          <w:szCs w:val="28"/>
        </w:rPr>
        <w:t>а примере политической партии "Н</w:t>
      </w:r>
      <w:r w:rsidRPr="00B852AC">
        <w:rPr>
          <w:rFonts w:ascii="Times New Roman" w:hAnsi="Times New Roman"/>
          <w:sz w:val="28"/>
          <w:szCs w:val="28"/>
        </w:rPr>
        <w:t xml:space="preserve">овые люди" / Д. Д. </w:t>
      </w:r>
      <w:proofErr w:type="spellStart"/>
      <w:r w:rsidRPr="00B852AC">
        <w:rPr>
          <w:rFonts w:ascii="Times New Roman" w:hAnsi="Times New Roman"/>
          <w:sz w:val="28"/>
          <w:szCs w:val="28"/>
        </w:rPr>
        <w:t>Тарасочкина</w:t>
      </w:r>
      <w:proofErr w:type="spellEnd"/>
      <w:r w:rsidRPr="00B852AC">
        <w:rPr>
          <w:rFonts w:ascii="Times New Roman" w:hAnsi="Times New Roman"/>
          <w:sz w:val="28"/>
          <w:szCs w:val="28"/>
        </w:rPr>
        <w:t xml:space="preserve">, Е. С. </w:t>
      </w:r>
      <w:proofErr w:type="spellStart"/>
      <w:r w:rsidRPr="00B852AC">
        <w:rPr>
          <w:rFonts w:ascii="Times New Roman" w:hAnsi="Times New Roman"/>
          <w:sz w:val="28"/>
          <w:szCs w:val="28"/>
        </w:rPr>
        <w:t>Зряева</w:t>
      </w:r>
      <w:proofErr w:type="spellEnd"/>
      <w:r w:rsidRPr="00B852AC">
        <w:rPr>
          <w:rFonts w:ascii="Times New Roman" w:hAnsi="Times New Roman"/>
          <w:sz w:val="28"/>
          <w:szCs w:val="28"/>
        </w:rPr>
        <w:t xml:space="preserve">, Е. Е. Нечай // Вопросы национальных и федеративных отношений. – 2022. – Т. 12. – № 1(82). – С. 155-161. </w:t>
      </w:r>
    </w:p>
    <w:p w:rsidR="00EF7E0C" w:rsidRPr="00B852AC" w:rsidRDefault="00EF7E0C" w:rsidP="00F3094C">
      <w:pPr>
        <w:pStyle w:val="af7"/>
        <w:widowControl w:val="0"/>
        <w:numPr>
          <w:ilvl w:val="0"/>
          <w:numId w:val="13"/>
        </w:numPr>
        <w:tabs>
          <w:tab w:val="left" w:pos="1080"/>
        </w:tabs>
        <w:snapToGrid w:val="0"/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852AC">
        <w:rPr>
          <w:rFonts w:ascii="Times New Roman" w:hAnsi="Times New Roman"/>
          <w:sz w:val="28"/>
          <w:szCs w:val="28"/>
        </w:rPr>
        <w:t xml:space="preserve">Тульчинский, Г.Л. Менеджмент в сфере </w:t>
      </w:r>
      <w:proofErr w:type="gramStart"/>
      <w:r w:rsidRPr="00B852AC">
        <w:rPr>
          <w:rFonts w:ascii="Times New Roman" w:hAnsi="Times New Roman"/>
          <w:sz w:val="28"/>
          <w:szCs w:val="28"/>
        </w:rPr>
        <w:t>культуры :</w:t>
      </w:r>
      <w:proofErr w:type="gramEnd"/>
      <w:r w:rsidRPr="00B852AC">
        <w:rPr>
          <w:rFonts w:ascii="Times New Roman" w:hAnsi="Times New Roman"/>
          <w:sz w:val="28"/>
          <w:szCs w:val="28"/>
        </w:rPr>
        <w:t xml:space="preserve"> учеб. пособие для студентов вузов / Г.Л. </w:t>
      </w:r>
      <w:proofErr w:type="spellStart"/>
      <w:r w:rsidRPr="00B852AC">
        <w:rPr>
          <w:rFonts w:ascii="Times New Roman" w:hAnsi="Times New Roman"/>
          <w:sz w:val="28"/>
          <w:szCs w:val="28"/>
        </w:rPr>
        <w:t>Тульчинский</w:t>
      </w:r>
      <w:proofErr w:type="spellEnd"/>
      <w:r w:rsidRPr="00B852AC">
        <w:rPr>
          <w:rFonts w:ascii="Times New Roman" w:hAnsi="Times New Roman"/>
          <w:sz w:val="28"/>
          <w:szCs w:val="28"/>
        </w:rPr>
        <w:t xml:space="preserve">, Е.Л. </w:t>
      </w:r>
      <w:proofErr w:type="spellStart"/>
      <w:r w:rsidRPr="00B852AC">
        <w:rPr>
          <w:rFonts w:ascii="Times New Roman" w:hAnsi="Times New Roman"/>
          <w:sz w:val="28"/>
          <w:szCs w:val="28"/>
        </w:rPr>
        <w:t>Шекова</w:t>
      </w:r>
      <w:proofErr w:type="spellEnd"/>
      <w:r w:rsidRPr="00B852AC">
        <w:rPr>
          <w:rFonts w:ascii="Times New Roman" w:hAnsi="Times New Roman"/>
          <w:sz w:val="28"/>
          <w:szCs w:val="28"/>
        </w:rPr>
        <w:t xml:space="preserve"> . - Изд. 4-е, </w:t>
      </w:r>
      <w:proofErr w:type="spellStart"/>
      <w:r w:rsidRPr="00B852AC">
        <w:rPr>
          <w:rFonts w:ascii="Times New Roman" w:hAnsi="Times New Roman"/>
          <w:sz w:val="28"/>
          <w:szCs w:val="28"/>
        </w:rPr>
        <w:t>испр</w:t>
      </w:r>
      <w:proofErr w:type="spellEnd"/>
      <w:r w:rsidRPr="00B852AC">
        <w:rPr>
          <w:rFonts w:ascii="Times New Roman" w:hAnsi="Times New Roman"/>
          <w:sz w:val="28"/>
          <w:szCs w:val="28"/>
        </w:rPr>
        <w:t>. и доп. - СПб. [и др.] : Лань, 2009</w:t>
      </w:r>
    </w:p>
    <w:p w:rsidR="00EF7E0C" w:rsidRPr="006E7030" w:rsidRDefault="00EF7E0C" w:rsidP="00F3094C">
      <w:pPr>
        <w:pStyle w:val="af7"/>
        <w:widowControl w:val="0"/>
        <w:numPr>
          <w:ilvl w:val="0"/>
          <w:numId w:val="13"/>
        </w:numPr>
        <w:tabs>
          <w:tab w:val="left" w:pos="1080"/>
        </w:tabs>
        <w:snapToGrid w:val="0"/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E7030">
        <w:rPr>
          <w:rFonts w:ascii="Times New Roman" w:hAnsi="Times New Roman"/>
          <w:sz w:val="28"/>
          <w:szCs w:val="28"/>
        </w:rPr>
        <w:t xml:space="preserve">Чижиков </w:t>
      </w:r>
      <w:proofErr w:type="spellStart"/>
      <w:r w:rsidRPr="006E7030">
        <w:rPr>
          <w:rFonts w:ascii="Times New Roman" w:hAnsi="Times New Roman"/>
          <w:sz w:val="28"/>
          <w:szCs w:val="28"/>
        </w:rPr>
        <w:t>В.М.,Чижиков</w:t>
      </w:r>
      <w:proofErr w:type="spellEnd"/>
      <w:r w:rsidRPr="006E7030">
        <w:rPr>
          <w:rFonts w:ascii="Times New Roman" w:hAnsi="Times New Roman"/>
          <w:sz w:val="28"/>
          <w:szCs w:val="28"/>
        </w:rPr>
        <w:t xml:space="preserve"> В.В. Теория и практика социокультурного менеджмента: Учебник. - М.: МГУКИ, 2008 - 611 с.</w:t>
      </w:r>
    </w:p>
    <w:p w:rsidR="003F625C" w:rsidRDefault="003F625C" w:rsidP="00F3094C">
      <w:pPr>
        <w:pStyle w:val="af7"/>
        <w:widowControl w:val="0"/>
        <w:numPr>
          <w:ilvl w:val="0"/>
          <w:numId w:val="13"/>
        </w:numPr>
        <w:tabs>
          <w:tab w:val="left" w:pos="1080"/>
        </w:tabs>
        <w:snapToGrid w:val="0"/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E7030">
        <w:rPr>
          <w:rFonts w:ascii="Times New Roman" w:hAnsi="Times New Roman"/>
          <w:sz w:val="28"/>
          <w:szCs w:val="28"/>
        </w:rPr>
        <w:t xml:space="preserve">Шарковская, Н. В. Введение в педагогику </w:t>
      </w:r>
      <w:proofErr w:type="gramStart"/>
      <w:r w:rsidRPr="006E7030">
        <w:rPr>
          <w:rFonts w:ascii="Times New Roman" w:hAnsi="Times New Roman"/>
          <w:sz w:val="28"/>
          <w:szCs w:val="28"/>
        </w:rPr>
        <w:t>досуга :</w:t>
      </w:r>
      <w:proofErr w:type="gramEnd"/>
      <w:r w:rsidRPr="006E7030">
        <w:rPr>
          <w:rFonts w:ascii="Times New Roman" w:hAnsi="Times New Roman"/>
          <w:sz w:val="28"/>
          <w:szCs w:val="28"/>
        </w:rPr>
        <w:t xml:space="preserve"> учебное пособие </w:t>
      </w:r>
      <w:r w:rsidRPr="006E7030">
        <w:rPr>
          <w:rFonts w:ascii="Times New Roman" w:hAnsi="Times New Roman"/>
          <w:sz w:val="28"/>
          <w:szCs w:val="28"/>
        </w:rPr>
        <w:lastRenderedPageBreak/>
        <w:t>для студентов, обучающихся по направлению подготовки «Социально-культурная деятельность» / Наталия Вла</w:t>
      </w:r>
      <w:r w:rsidR="00581DA2" w:rsidRPr="006E7030">
        <w:rPr>
          <w:rFonts w:ascii="Times New Roman" w:hAnsi="Times New Roman"/>
          <w:sz w:val="28"/>
          <w:szCs w:val="28"/>
        </w:rPr>
        <w:t>дими</w:t>
      </w:r>
      <w:r w:rsidRPr="006E7030">
        <w:rPr>
          <w:rFonts w:ascii="Times New Roman" w:hAnsi="Times New Roman"/>
          <w:sz w:val="28"/>
          <w:szCs w:val="28"/>
        </w:rPr>
        <w:t xml:space="preserve">ровна Шарковская. – </w:t>
      </w:r>
      <w:proofErr w:type="gramStart"/>
      <w:r w:rsidRPr="006E7030">
        <w:rPr>
          <w:rFonts w:ascii="Times New Roman" w:hAnsi="Times New Roman"/>
          <w:sz w:val="28"/>
          <w:szCs w:val="28"/>
        </w:rPr>
        <w:t>Москва :</w:t>
      </w:r>
      <w:proofErr w:type="gramEnd"/>
      <w:r w:rsidRPr="006E7030">
        <w:rPr>
          <w:rFonts w:ascii="Times New Roman" w:hAnsi="Times New Roman"/>
          <w:sz w:val="28"/>
          <w:szCs w:val="28"/>
        </w:rPr>
        <w:t xml:space="preserve"> МГИК, 2017. – 124 с.</w:t>
      </w:r>
    </w:p>
    <w:p w:rsidR="006160FE" w:rsidRPr="006E7030" w:rsidRDefault="006160FE" w:rsidP="00F3094C">
      <w:pPr>
        <w:pStyle w:val="af7"/>
        <w:widowControl w:val="0"/>
        <w:numPr>
          <w:ilvl w:val="0"/>
          <w:numId w:val="13"/>
        </w:numPr>
        <w:tabs>
          <w:tab w:val="left" w:pos="1080"/>
        </w:tabs>
        <w:snapToGrid w:val="0"/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160FE">
        <w:rPr>
          <w:rFonts w:ascii="Times New Roman" w:hAnsi="Times New Roman"/>
          <w:sz w:val="28"/>
          <w:szCs w:val="28"/>
        </w:rPr>
        <w:t>Щеглова, Д. К. Социальный механизм формирования гражданского общества в России / Д. К. Щеглова // Социология в современном мире: наука, образование, творчество. – 2014. – № 6. – С. 343-346.</w:t>
      </w:r>
    </w:p>
    <w:p w:rsidR="00EF7E0C" w:rsidRDefault="00EF7E0C" w:rsidP="00F3094C">
      <w:pPr>
        <w:pStyle w:val="af7"/>
        <w:widowControl w:val="0"/>
        <w:numPr>
          <w:ilvl w:val="0"/>
          <w:numId w:val="13"/>
        </w:numPr>
        <w:tabs>
          <w:tab w:val="left" w:pos="1080"/>
        </w:tabs>
        <w:snapToGrid w:val="0"/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E7030">
        <w:rPr>
          <w:rFonts w:ascii="Times New Roman" w:hAnsi="Times New Roman"/>
          <w:sz w:val="28"/>
          <w:szCs w:val="28"/>
        </w:rPr>
        <w:t xml:space="preserve">Ядов В. А. Стратегия социологического исследования: </w:t>
      </w:r>
      <w:proofErr w:type="spellStart"/>
      <w:proofErr w:type="gramStart"/>
      <w:r w:rsidRPr="006E7030">
        <w:rPr>
          <w:rFonts w:ascii="Times New Roman" w:hAnsi="Times New Roman"/>
          <w:sz w:val="28"/>
          <w:szCs w:val="28"/>
        </w:rPr>
        <w:t>описание,объяснение</w:t>
      </w:r>
      <w:proofErr w:type="spellEnd"/>
      <w:proofErr w:type="gramEnd"/>
      <w:r w:rsidRPr="006E7030">
        <w:rPr>
          <w:rFonts w:ascii="Times New Roman" w:hAnsi="Times New Roman"/>
          <w:sz w:val="28"/>
          <w:szCs w:val="28"/>
        </w:rPr>
        <w:t xml:space="preserve">, понимание социальной реальности : учеб. пособие / В. А. Ядов. - 4-е </w:t>
      </w:r>
      <w:proofErr w:type="spellStart"/>
      <w:r w:rsidRPr="006E7030">
        <w:rPr>
          <w:rFonts w:ascii="Times New Roman" w:hAnsi="Times New Roman"/>
          <w:sz w:val="28"/>
          <w:szCs w:val="28"/>
        </w:rPr>
        <w:t>изд.,стер</w:t>
      </w:r>
      <w:proofErr w:type="spellEnd"/>
      <w:r w:rsidRPr="006E7030">
        <w:rPr>
          <w:rFonts w:ascii="Times New Roman" w:hAnsi="Times New Roman"/>
          <w:sz w:val="28"/>
          <w:szCs w:val="28"/>
        </w:rPr>
        <w:t>. - М.: Омега-Л, 2009 - 567 с.</w:t>
      </w:r>
    </w:p>
    <w:p w:rsidR="00B05A66" w:rsidRPr="00797D94" w:rsidRDefault="00B05A66" w:rsidP="00B05A66">
      <w:pPr>
        <w:pStyle w:val="af7"/>
        <w:numPr>
          <w:ilvl w:val="0"/>
          <w:numId w:val="13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97D94">
        <w:rPr>
          <w:rFonts w:ascii="Times New Roman" w:hAnsi="Times New Roman"/>
          <w:sz w:val="28"/>
          <w:szCs w:val="28"/>
        </w:rPr>
        <w:t>Ярошенко Н.Н.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7D94">
        <w:rPr>
          <w:rFonts w:ascii="Times New Roman" w:hAnsi="Times New Roman"/>
          <w:sz w:val="28"/>
          <w:szCs w:val="28"/>
        </w:rPr>
        <w:t>История и методология теории социально-культурной деятельности: Учебник. – М.: МГУКИ, 2007 – 360 с.</w:t>
      </w:r>
    </w:p>
    <w:p w:rsidR="00577AA2" w:rsidRPr="00ED184B" w:rsidRDefault="00577AA2" w:rsidP="00D92766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spacing w:after="0" w:line="240" w:lineRule="auto"/>
        <w:ind w:right="134"/>
        <w:jc w:val="both"/>
        <w:rPr>
          <w:rFonts w:ascii="Times New Roman" w:hAnsi="Times New Roman"/>
          <w:sz w:val="28"/>
          <w:szCs w:val="28"/>
        </w:rPr>
      </w:pPr>
    </w:p>
    <w:p w:rsidR="00032BAF" w:rsidRPr="00ED184B" w:rsidRDefault="00032BAF" w:rsidP="00032BAF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ED184B">
        <w:rPr>
          <w:rFonts w:ascii="Times New Roman" w:hAnsi="Times New Roman"/>
          <w:b/>
          <w:i/>
          <w:sz w:val="28"/>
          <w:szCs w:val="28"/>
        </w:rPr>
        <w:t>7.2. Перечень ресурсов информационно-телекоммуникационной сети «Интернет».</w:t>
      </w:r>
    </w:p>
    <w:p w:rsidR="00FE1603" w:rsidRPr="00ED184B" w:rsidRDefault="00FE1603" w:rsidP="001F6E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1F6E0E" w:rsidRDefault="001F6E0E" w:rsidP="001F6E0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03BF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Доступ в ЭБС:</w:t>
      </w:r>
    </w:p>
    <w:p w:rsidR="006451FE" w:rsidRPr="00503BFB" w:rsidRDefault="006451FE" w:rsidP="001F6E0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1F6E0E" w:rsidRPr="006451FE" w:rsidRDefault="001F6E0E" w:rsidP="00F3094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51FE">
        <w:rPr>
          <w:rFonts w:ascii="Times New Roman" w:eastAsia="Times New Roman" w:hAnsi="Times New Roman"/>
          <w:sz w:val="28"/>
          <w:szCs w:val="28"/>
          <w:lang w:eastAsia="ru-RU"/>
        </w:rPr>
        <w:t xml:space="preserve">ЛАНЬ Договор с ООО «Издательство Лань» Режим доступа </w:t>
      </w:r>
      <w:hyperlink r:id="rId9" w:tooltip="http://www.e.lanbook.com" w:history="1">
        <w:r w:rsidRPr="006451FE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www.e.lanbook.com</w:t>
        </w:r>
      </w:hyperlink>
      <w:r w:rsidRPr="006451F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</w:t>
      </w:r>
      <w:r w:rsidRPr="006451FE">
        <w:rPr>
          <w:rFonts w:ascii="Times New Roman" w:eastAsia="Times New Roman" w:hAnsi="Times New Roman"/>
          <w:sz w:val="28"/>
          <w:szCs w:val="28"/>
          <w:lang w:eastAsia="ru-RU"/>
        </w:rPr>
        <w:t xml:space="preserve">  Неограниченный доступ для зарегистрированных пользователей</w:t>
      </w:r>
    </w:p>
    <w:p w:rsidR="001F6E0E" w:rsidRPr="006451FE" w:rsidRDefault="001F6E0E" w:rsidP="00F3094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51FE">
        <w:rPr>
          <w:rFonts w:ascii="Times New Roman" w:eastAsia="Times New Roman" w:hAnsi="Times New Roman"/>
          <w:sz w:val="28"/>
          <w:szCs w:val="28"/>
          <w:lang w:eastAsia="ru-RU"/>
        </w:rPr>
        <w:t xml:space="preserve">ЭБС ЮРАЙТ, Режим доступа </w:t>
      </w:r>
      <w:hyperlink r:id="rId10" w:tooltip="http://www.biblio-online.ru" w:history="1">
        <w:r w:rsidRPr="006451FE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www.biblio-online.ru</w:t>
        </w:r>
      </w:hyperlink>
      <w:r w:rsidRPr="006451F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Pr="006451FE">
        <w:rPr>
          <w:rFonts w:ascii="Times New Roman" w:eastAsia="Times New Roman" w:hAnsi="Times New Roman"/>
          <w:sz w:val="28"/>
          <w:szCs w:val="28"/>
          <w:lang w:eastAsia="ru-RU"/>
        </w:rPr>
        <w:t xml:space="preserve">  Неограниченный доступ для зарегистрированных пользователей</w:t>
      </w:r>
    </w:p>
    <w:p w:rsidR="001F6E0E" w:rsidRPr="006451FE" w:rsidRDefault="001F6E0E" w:rsidP="00F3094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51FE">
        <w:rPr>
          <w:rFonts w:ascii="Times New Roman" w:eastAsia="Times New Roman" w:hAnsi="Times New Roman"/>
          <w:sz w:val="28"/>
          <w:szCs w:val="28"/>
          <w:lang w:eastAsia="ru-RU"/>
        </w:rPr>
        <w:t xml:space="preserve">ООО НЭБ Режим доступа </w:t>
      </w:r>
      <w:hyperlink r:id="rId11" w:tooltip="http://www.eLIBRARY.ru" w:history="1">
        <w:r w:rsidRPr="006451FE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www.eLIBRARY.ru</w:t>
        </w:r>
      </w:hyperlink>
      <w:r w:rsidRPr="006451FE">
        <w:rPr>
          <w:rFonts w:ascii="Times New Roman" w:eastAsia="Times New Roman" w:hAnsi="Times New Roman"/>
          <w:sz w:val="28"/>
          <w:szCs w:val="28"/>
          <w:lang w:eastAsia="ru-RU"/>
        </w:rPr>
        <w:t xml:space="preserve"> Неограниченный доступ для зарегистрированных пользователей</w:t>
      </w:r>
    </w:p>
    <w:p w:rsidR="00B13749" w:rsidRDefault="00B13749" w:rsidP="00BE23D0">
      <w:pPr>
        <w:spacing w:after="0" w:line="240" w:lineRule="auto"/>
        <w:ind w:left="720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503BFB" w:rsidRPr="006451FE" w:rsidRDefault="00503BFB" w:rsidP="00BE23D0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51FE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Учебно-методическое и информационное обеспечение дисциплины</w:t>
      </w:r>
      <w:r w:rsidRPr="006451FE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предусматривает использование электронных ресурсов и библиотек, содержащих тексты источников:</w:t>
      </w:r>
    </w:p>
    <w:p w:rsidR="00EE4AC0" w:rsidRPr="00EE4AC0" w:rsidRDefault="00EE4AC0" w:rsidP="00F3094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4AC0">
        <w:rPr>
          <w:rFonts w:ascii="Times New Roman" w:hAnsi="Times New Roman"/>
          <w:sz w:val="28"/>
          <w:szCs w:val="28"/>
        </w:rPr>
        <w:t>Электронная библиотека диссертаций Российской Государственной библиотеки: http://diss.rsl.ru/</w:t>
      </w:r>
    </w:p>
    <w:p w:rsidR="00EE4AC0" w:rsidRPr="00EE4AC0" w:rsidRDefault="00EE4AC0" w:rsidP="00F3094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4AC0">
        <w:rPr>
          <w:rFonts w:ascii="Times New Roman" w:hAnsi="Times New Roman"/>
          <w:sz w:val="28"/>
          <w:szCs w:val="28"/>
        </w:rPr>
        <w:t>Университетская библиотека: http://www.biblioclub.ru/</w:t>
      </w:r>
    </w:p>
    <w:p w:rsidR="00EE4AC0" w:rsidRPr="00EE4AC0" w:rsidRDefault="00EE4AC0" w:rsidP="00F3094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4AC0">
        <w:rPr>
          <w:rFonts w:ascii="Times New Roman" w:hAnsi="Times New Roman"/>
          <w:sz w:val="28"/>
          <w:szCs w:val="28"/>
        </w:rPr>
        <w:t>Научная электронная библиотека e-</w:t>
      </w:r>
      <w:proofErr w:type="spellStart"/>
      <w:r w:rsidRPr="00EE4AC0">
        <w:rPr>
          <w:rFonts w:ascii="Times New Roman" w:hAnsi="Times New Roman"/>
          <w:sz w:val="28"/>
          <w:szCs w:val="28"/>
        </w:rPr>
        <w:t>library</w:t>
      </w:r>
      <w:proofErr w:type="spellEnd"/>
      <w:r w:rsidRPr="00EE4AC0">
        <w:rPr>
          <w:rFonts w:ascii="Times New Roman" w:hAnsi="Times New Roman"/>
          <w:sz w:val="28"/>
          <w:szCs w:val="28"/>
        </w:rPr>
        <w:t>: http://www.elibrary.ru/</w:t>
      </w:r>
    </w:p>
    <w:p w:rsidR="00EE4AC0" w:rsidRPr="00EE4AC0" w:rsidRDefault="00EE4AC0" w:rsidP="00F3094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4AC0">
        <w:rPr>
          <w:rFonts w:ascii="Times New Roman" w:hAnsi="Times New Roman"/>
          <w:sz w:val="28"/>
          <w:szCs w:val="28"/>
        </w:rPr>
        <w:t>Университетская информационная система России: http://uisrussia.msu.ru/</w:t>
      </w:r>
    </w:p>
    <w:p w:rsidR="00EE4AC0" w:rsidRPr="00EE4AC0" w:rsidRDefault="00EE4AC0" w:rsidP="00F3094C">
      <w:pPr>
        <w:numPr>
          <w:ilvl w:val="0"/>
          <w:numId w:val="15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EE4AC0">
        <w:rPr>
          <w:rFonts w:ascii="Times New Roman" w:hAnsi="Times New Roman"/>
          <w:sz w:val="28"/>
          <w:szCs w:val="28"/>
        </w:rPr>
        <w:t>Электронная библиотечная система Book.ru: http://www.book.ru/</w:t>
      </w:r>
    </w:p>
    <w:p w:rsidR="006C1886" w:rsidRPr="006451FE" w:rsidRDefault="00EE4AC0" w:rsidP="00922471">
      <w:pPr>
        <w:widowControl w:val="0"/>
        <w:tabs>
          <w:tab w:val="left" w:pos="0"/>
          <w:tab w:val="left" w:pos="1080"/>
        </w:tabs>
        <w:snapToGrid w:val="0"/>
        <w:spacing w:after="0" w:line="240" w:lineRule="auto"/>
        <w:ind w:left="714"/>
        <w:jc w:val="both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EE4AC0">
        <w:rPr>
          <w:rFonts w:ascii="Times New Roman" w:hAnsi="Times New Roman"/>
          <w:sz w:val="28"/>
          <w:szCs w:val="28"/>
        </w:rPr>
        <w:t xml:space="preserve">Единое окно доступа к образовательным ресурсам: </w:t>
      </w:r>
      <w:hyperlink r:id="rId12" w:history="1">
        <w:r w:rsidR="006E4CBB" w:rsidRPr="006451FE">
          <w:rPr>
            <w:rStyle w:val="af5"/>
            <w:rFonts w:ascii="Times New Roman" w:eastAsia="Times New Roman" w:hAnsi="Times New Roman"/>
            <w:spacing w:val="2"/>
            <w:sz w:val="28"/>
            <w:szCs w:val="28"/>
            <w:lang w:val="en-US" w:eastAsia="zh-CN"/>
          </w:rPr>
          <w:t>http</w:t>
        </w:r>
        <w:r w:rsidR="006E4CBB" w:rsidRPr="006451FE">
          <w:rPr>
            <w:rStyle w:val="af5"/>
            <w:rFonts w:ascii="Times New Roman" w:eastAsia="Times New Roman" w:hAnsi="Times New Roman"/>
            <w:spacing w:val="2"/>
            <w:sz w:val="28"/>
            <w:szCs w:val="28"/>
            <w:lang w:eastAsia="zh-CN"/>
          </w:rPr>
          <w:t>://</w:t>
        </w:r>
        <w:r w:rsidR="006E4CBB" w:rsidRPr="006451FE">
          <w:rPr>
            <w:rStyle w:val="af5"/>
            <w:rFonts w:ascii="Times New Roman" w:eastAsia="Times New Roman" w:hAnsi="Times New Roman"/>
            <w:spacing w:val="2"/>
            <w:sz w:val="28"/>
            <w:szCs w:val="28"/>
            <w:lang w:val="en-US" w:eastAsia="zh-CN"/>
          </w:rPr>
          <w:t>window</w:t>
        </w:r>
        <w:r w:rsidR="006E4CBB" w:rsidRPr="006451FE">
          <w:rPr>
            <w:rStyle w:val="af5"/>
            <w:rFonts w:ascii="Times New Roman" w:eastAsia="Times New Roman" w:hAnsi="Times New Roman"/>
            <w:spacing w:val="2"/>
            <w:sz w:val="28"/>
            <w:szCs w:val="28"/>
            <w:lang w:eastAsia="zh-CN"/>
          </w:rPr>
          <w:t>.</w:t>
        </w:r>
        <w:proofErr w:type="spellStart"/>
        <w:r w:rsidR="006E4CBB" w:rsidRPr="006451FE">
          <w:rPr>
            <w:rStyle w:val="af5"/>
            <w:rFonts w:ascii="Times New Roman" w:eastAsia="Times New Roman" w:hAnsi="Times New Roman"/>
            <w:spacing w:val="2"/>
            <w:sz w:val="28"/>
            <w:szCs w:val="28"/>
            <w:lang w:val="en-US" w:eastAsia="zh-CN"/>
          </w:rPr>
          <w:t>edu</w:t>
        </w:r>
        <w:proofErr w:type="spellEnd"/>
        <w:r w:rsidR="006E4CBB" w:rsidRPr="006451FE">
          <w:rPr>
            <w:rStyle w:val="af5"/>
            <w:rFonts w:ascii="Times New Roman" w:eastAsia="Times New Roman" w:hAnsi="Times New Roman"/>
            <w:spacing w:val="2"/>
            <w:sz w:val="28"/>
            <w:szCs w:val="28"/>
            <w:lang w:eastAsia="zh-CN"/>
          </w:rPr>
          <w:t>.</w:t>
        </w:r>
        <w:proofErr w:type="spellStart"/>
        <w:r w:rsidR="006E4CBB" w:rsidRPr="006451FE">
          <w:rPr>
            <w:rStyle w:val="af5"/>
            <w:rFonts w:ascii="Times New Roman" w:eastAsia="Times New Roman" w:hAnsi="Times New Roman"/>
            <w:spacing w:val="2"/>
            <w:sz w:val="28"/>
            <w:szCs w:val="28"/>
            <w:lang w:val="en-US" w:eastAsia="zh-CN"/>
          </w:rPr>
          <w:t>ru</w:t>
        </w:r>
        <w:proofErr w:type="spellEnd"/>
        <w:r w:rsidR="006E4CBB" w:rsidRPr="006451FE">
          <w:rPr>
            <w:rStyle w:val="af5"/>
            <w:rFonts w:ascii="Times New Roman" w:eastAsia="Times New Roman" w:hAnsi="Times New Roman"/>
            <w:spacing w:val="2"/>
            <w:sz w:val="28"/>
            <w:szCs w:val="28"/>
            <w:lang w:eastAsia="zh-CN"/>
          </w:rPr>
          <w:t>/</w:t>
        </w:r>
      </w:hyperlink>
    </w:p>
    <w:p w:rsidR="006D5E39" w:rsidRPr="006451FE" w:rsidRDefault="006E4CBB" w:rsidP="00F3094C">
      <w:pPr>
        <w:numPr>
          <w:ilvl w:val="0"/>
          <w:numId w:val="15"/>
        </w:numPr>
        <w:spacing w:after="0" w:line="240" w:lineRule="auto"/>
        <w:ind w:left="714" w:hanging="357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6451FE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Сайт Федерального агентства по делам молодежи</w:t>
      </w:r>
      <w:r w:rsidR="008B5FDE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:</w:t>
      </w:r>
      <w:r w:rsidRPr="006451FE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 </w:t>
      </w:r>
      <w:r w:rsidR="006D5E39" w:rsidRPr="006451FE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fadm.gov.ru</w:t>
      </w:r>
    </w:p>
    <w:p w:rsidR="006E4CBB" w:rsidRDefault="006E4CBB" w:rsidP="00F3094C">
      <w:pPr>
        <w:numPr>
          <w:ilvl w:val="0"/>
          <w:numId w:val="15"/>
        </w:numPr>
        <w:spacing w:after="0" w:line="240" w:lineRule="auto"/>
        <w:ind w:left="714" w:hanging="357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6451FE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Сайт Национального Совета молодежных и детских объединений России</w:t>
      </w:r>
      <w:r w:rsidR="008B5FDE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:</w:t>
      </w:r>
      <w:r w:rsidR="000A0F43" w:rsidRPr="006451FE">
        <w:rPr>
          <w:rFonts w:ascii="Times New Roman" w:hAnsi="Times New Roman"/>
          <w:sz w:val="28"/>
          <w:szCs w:val="28"/>
        </w:rPr>
        <w:t xml:space="preserve"> </w:t>
      </w:r>
      <w:hyperlink r:id="rId13" w:history="1">
        <w:r w:rsidR="008B5FDE" w:rsidRPr="00D55FAA">
          <w:rPr>
            <w:rStyle w:val="af5"/>
            <w:rFonts w:ascii="Times New Roman" w:eastAsia="Times New Roman" w:hAnsi="Times New Roman"/>
            <w:spacing w:val="2"/>
            <w:sz w:val="28"/>
            <w:szCs w:val="28"/>
            <w:lang w:eastAsia="zh-CN"/>
          </w:rPr>
          <w:t>http://youthrussia.ru/</w:t>
        </w:r>
      </w:hyperlink>
      <w:r w:rsidR="008B5FDE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 и другие.</w:t>
      </w:r>
    </w:p>
    <w:p w:rsidR="00620CB8" w:rsidRDefault="00620CB8" w:rsidP="00F3094C">
      <w:pPr>
        <w:numPr>
          <w:ilvl w:val="0"/>
          <w:numId w:val="15"/>
        </w:numPr>
        <w:spacing w:after="0" w:line="240" w:lineRule="auto"/>
        <w:ind w:left="714" w:hanging="357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Сайт ООН: </w:t>
      </w:r>
      <w:hyperlink r:id="rId14" w:history="1">
        <w:r w:rsidR="0036558E" w:rsidRPr="00FD2A8C">
          <w:rPr>
            <w:rStyle w:val="af5"/>
            <w:rFonts w:ascii="Times New Roman" w:eastAsia="Times New Roman" w:hAnsi="Times New Roman"/>
            <w:spacing w:val="2"/>
            <w:sz w:val="28"/>
            <w:szCs w:val="28"/>
            <w:lang w:eastAsia="zh-CN"/>
          </w:rPr>
          <w:t>https://www.un.org/ru/</w:t>
        </w:r>
      </w:hyperlink>
    </w:p>
    <w:p w:rsidR="0036558E" w:rsidRPr="0036558E" w:rsidRDefault="0036558E" w:rsidP="0036558E">
      <w:pPr>
        <w:numPr>
          <w:ilvl w:val="0"/>
          <w:numId w:val="15"/>
        </w:numPr>
        <w:spacing w:after="0" w:line="240" w:lineRule="auto"/>
        <w:ind w:left="714" w:hanging="357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36558E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Федеральный закон "Об общественных объединениях" от 19.05.1995 N 82-ФЗ (последняя редакция).- Режим доступа: </w:t>
      </w:r>
      <w:r w:rsidRPr="0036558E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lastRenderedPageBreak/>
        <w:t>http://www.consultant.ru/document/cons_doc_LAW_6693/31848c5e87869d558faa2dda5f92f21c23cb4efa/</w:t>
      </w:r>
    </w:p>
    <w:p w:rsidR="0036558E" w:rsidRPr="0036558E" w:rsidRDefault="0036558E" w:rsidP="0036558E">
      <w:pPr>
        <w:numPr>
          <w:ilvl w:val="0"/>
          <w:numId w:val="15"/>
        </w:numPr>
        <w:spacing w:after="0" w:line="240" w:lineRule="auto"/>
        <w:ind w:left="714" w:hanging="357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36558E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Федеральный закон от 12.01.1996 N 7-ФЗ (ред. от 02.07.2021) "О не-коммерческих организациях"</w:t>
      </w:r>
      <w:proofErr w:type="gramStart"/>
      <w:r w:rsidRPr="0036558E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).-</w:t>
      </w:r>
      <w:proofErr w:type="gramEnd"/>
      <w:r w:rsidRPr="0036558E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 Режим доступа: http://www.consultant.ru/document/cons_doc_LAW_8824/87a16eb8a9431fff64d0d78eb84f86accc003448/</w:t>
      </w:r>
    </w:p>
    <w:p w:rsidR="0036558E" w:rsidRPr="0036558E" w:rsidRDefault="0036558E" w:rsidP="0036558E">
      <w:pPr>
        <w:numPr>
          <w:ilvl w:val="0"/>
          <w:numId w:val="15"/>
        </w:numPr>
        <w:spacing w:after="0" w:line="240" w:lineRule="auto"/>
        <w:ind w:left="714" w:hanging="357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36558E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Федеральный закон от 28 июня 1995 г. N 98-ФЗ "О государственной поддержке молодежных и детских общественных объединений" (с из-</w:t>
      </w:r>
      <w:proofErr w:type="spellStart"/>
      <w:r w:rsidRPr="0036558E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менениями</w:t>
      </w:r>
      <w:proofErr w:type="spellEnd"/>
      <w:r w:rsidRPr="0036558E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 и дополнениями</w:t>
      </w:r>
      <w:proofErr w:type="gramStart"/>
      <w:r w:rsidRPr="0036558E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) ).-</w:t>
      </w:r>
      <w:proofErr w:type="gramEnd"/>
      <w:r w:rsidRPr="0036558E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 Режим доступа:</w:t>
      </w:r>
    </w:p>
    <w:p w:rsidR="0036558E" w:rsidRPr="004633A3" w:rsidRDefault="0036558E" w:rsidP="0036558E">
      <w:pPr>
        <w:numPr>
          <w:ilvl w:val="0"/>
          <w:numId w:val="15"/>
        </w:numPr>
        <w:spacing w:after="0" w:line="240" w:lineRule="auto"/>
        <w:ind w:left="714" w:hanging="357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36558E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https://base.garant.ru/103544/</w:t>
      </w:r>
    </w:p>
    <w:p w:rsidR="001F6E0E" w:rsidRPr="001F6E0E" w:rsidRDefault="001F6E0E" w:rsidP="001F6E0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394F" w:rsidRPr="001F6E0E" w:rsidRDefault="0019394F" w:rsidP="00AD030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32BAF" w:rsidRPr="001F6E0E" w:rsidRDefault="00032BAF" w:rsidP="00032BAF">
      <w:pPr>
        <w:spacing w:after="0" w:line="240" w:lineRule="auto"/>
        <w:jc w:val="both"/>
        <w:rPr>
          <w:rFonts w:ascii="Times New Roman" w:hAnsi="Times New Roman"/>
          <w:b/>
          <w:i/>
          <w:iCs/>
          <w:spacing w:val="-2"/>
          <w:sz w:val="24"/>
          <w:szCs w:val="24"/>
        </w:rPr>
      </w:pPr>
      <w:r w:rsidRPr="00067006">
        <w:rPr>
          <w:rFonts w:ascii="Times New Roman" w:hAnsi="Times New Roman"/>
          <w:b/>
          <w:i/>
          <w:iCs/>
          <w:spacing w:val="-2"/>
          <w:sz w:val="24"/>
          <w:szCs w:val="24"/>
        </w:rPr>
        <w:t>8.МЕТОДИЧЕСКИЕ УКАЗАНИЯ ПО ОСВОЕНИЮ ДИСЦИПЛИНЫ</w:t>
      </w:r>
      <w:r w:rsidRPr="001F6E0E">
        <w:rPr>
          <w:rFonts w:ascii="Times New Roman" w:hAnsi="Times New Roman"/>
          <w:b/>
          <w:i/>
          <w:iCs/>
          <w:spacing w:val="-2"/>
          <w:sz w:val="24"/>
          <w:szCs w:val="24"/>
        </w:rPr>
        <w:t xml:space="preserve"> </w:t>
      </w:r>
    </w:p>
    <w:p w:rsidR="00032BAF" w:rsidRPr="001F6E0E" w:rsidRDefault="00032BAF" w:rsidP="00032BAF">
      <w:pPr>
        <w:spacing w:after="0" w:line="240" w:lineRule="auto"/>
        <w:ind w:left="425"/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</w:pPr>
    </w:p>
    <w:p w:rsidR="0001520A" w:rsidRPr="003759B9" w:rsidRDefault="0001520A" w:rsidP="000152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59B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8.1. Планы семинарских/ практических заняти</w:t>
      </w:r>
      <w:r w:rsidR="00D34FE6" w:rsidRPr="003759B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й</w:t>
      </w:r>
      <w:r w:rsidRPr="003759B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0028B5" w:rsidRDefault="000028B5" w:rsidP="0001520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4FE6" w:rsidRPr="00071FF0" w:rsidRDefault="00D34FE6" w:rsidP="000152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071FF0">
        <w:rPr>
          <w:rFonts w:ascii="Times New Roman" w:hAnsi="Times New Roman"/>
          <w:iCs/>
          <w:sz w:val="28"/>
          <w:szCs w:val="28"/>
          <w:lang w:eastAsia="zh-CN"/>
        </w:rPr>
        <w:t xml:space="preserve">Тема 1. Понятие и структура </w:t>
      </w:r>
      <w:r w:rsidRPr="00071FF0">
        <w:rPr>
          <w:rFonts w:ascii="Times New Roman" w:eastAsia="Times New Roman" w:hAnsi="Times New Roman"/>
          <w:sz w:val="28"/>
          <w:szCs w:val="28"/>
          <w:lang w:eastAsia="zh-CN"/>
        </w:rPr>
        <w:t>гражданского общества.</w:t>
      </w:r>
    </w:p>
    <w:p w:rsidR="00D34FE6" w:rsidRPr="00071FF0" w:rsidRDefault="00D34FE6" w:rsidP="00D34FE6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071FF0">
        <w:rPr>
          <w:rFonts w:ascii="Times New Roman" w:hAnsi="Times New Roman"/>
          <w:bCs/>
          <w:iCs/>
          <w:sz w:val="28"/>
          <w:szCs w:val="28"/>
        </w:rPr>
        <w:t>Вопросы для обсуждения:</w:t>
      </w:r>
    </w:p>
    <w:p w:rsidR="00F516BD" w:rsidRPr="00071FF0" w:rsidRDefault="00F516BD" w:rsidP="00F3094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071FF0">
        <w:rPr>
          <w:rFonts w:ascii="Times New Roman" w:eastAsia="Times New Roman" w:hAnsi="Times New Roman"/>
          <w:sz w:val="28"/>
          <w:szCs w:val="28"/>
          <w:lang w:eastAsia="zh-CN"/>
        </w:rPr>
        <w:t>Теоретико-методологические основы изучения гражданского общества.</w:t>
      </w:r>
    </w:p>
    <w:p w:rsidR="003F74CB" w:rsidRPr="00071FF0" w:rsidRDefault="003F74CB" w:rsidP="00F3094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071FF0">
        <w:rPr>
          <w:rFonts w:ascii="Times New Roman" w:hAnsi="Times New Roman"/>
          <w:iCs/>
          <w:sz w:val="28"/>
          <w:szCs w:val="28"/>
          <w:lang w:eastAsia="zh-CN"/>
        </w:rPr>
        <w:t xml:space="preserve">Понятие </w:t>
      </w:r>
      <w:r w:rsidRPr="00071FF0">
        <w:rPr>
          <w:rFonts w:ascii="Times New Roman" w:eastAsia="Times New Roman" w:hAnsi="Times New Roman"/>
          <w:sz w:val="28"/>
          <w:szCs w:val="28"/>
          <w:lang w:eastAsia="zh-CN"/>
        </w:rPr>
        <w:t>гражданского общества.</w:t>
      </w:r>
    </w:p>
    <w:p w:rsidR="003F74CB" w:rsidRPr="00071FF0" w:rsidRDefault="003F74CB" w:rsidP="00F3094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071FF0">
        <w:rPr>
          <w:rFonts w:ascii="Times New Roman" w:hAnsi="Times New Roman"/>
          <w:iCs/>
          <w:sz w:val="28"/>
          <w:szCs w:val="28"/>
          <w:lang w:eastAsia="zh-CN"/>
        </w:rPr>
        <w:t xml:space="preserve">Структура </w:t>
      </w:r>
      <w:r w:rsidRPr="00071FF0">
        <w:rPr>
          <w:rFonts w:ascii="Times New Roman" w:eastAsia="Times New Roman" w:hAnsi="Times New Roman"/>
          <w:sz w:val="28"/>
          <w:szCs w:val="28"/>
          <w:lang w:eastAsia="zh-CN"/>
        </w:rPr>
        <w:t>гражданского общества.</w:t>
      </w:r>
    </w:p>
    <w:p w:rsidR="00094217" w:rsidRPr="00071FF0" w:rsidRDefault="00094217" w:rsidP="00094217">
      <w:pPr>
        <w:spacing w:after="0" w:line="240" w:lineRule="auto"/>
        <w:ind w:left="720"/>
        <w:jc w:val="both"/>
        <w:rPr>
          <w:rFonts w:ascii="Times New Roman" w:hAnsi="Times New Roman"/>
          <w:bCs/>
          <w:iCs/>
          <w:sz w:val="28"/>
          <w:szCs w:val="28"/>
        </w:rPr>
      </w:pPr>
      <w:r w:rsidRPr="00071FF0">
        <w:rPr>
          <w:rFonts w:ascii="Times New Roman" w:hAnsi="Times New Roman"/>
          <w:bCs/>
          <w:iCs/>
          <w:sz w:val="28"/>
          <w:szCs w:val="28"/>
        </w:rPr>
        <w:t>Рекомендуемая литература:</w:t>
      </w:r>
    </w:p>
    <w:p w:rsidR="00FC20D2" w:rsidRPr="00071FF0" w:rsidRDefault="00FC20D2" w:rsidP="00FC20D2">
      <w:pPr>
        <w:pStyle w:val="af7"/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71FF0">
        <w:rPr>
          <w:rFonts w:ascii="Times New Roman" w:hAnsi="Times New Roman"/>
          <w:sz w:val="28"/>
          <w:szCs w:val="28"/>
        </w:rPr>
        <w:t>Чулюкова</w:t>
      </w:r>
      <w:proofErr w:type="spellEnd"/>
      <w:r w:rsidRPr="00071FF0">
        <w:rPr>
          <w:rFonts w:ascii="Times New Roman" w:hAnsi="Times New Roman"/>
          <w:sz w:val="28"/>
          <w:szCs w:val="28"/>
        </w:rPr>
        <w:t xml:space="preserve"> С.А. Общественные организации и их роль в становлении гражданского общества. М.: Академия Естествознания, 2012. – 157с.</w:t>
      </w:r>
    </w:p>
    <w:p w:rsidR="00FC20D2" w:rsidRPr="00071FF0" w:rsidRDefault="006160FE" w:rsidP="00094217">
      <w:pPr>
        <w:spacing w:after="0" w:line="240" w:lineRule="auto"/>
        <w:ind w:left="720"/>
        <w:jc w:val="both"/>
        <w:rPr>
          <w:rFonts w:ascii="Times New Roman" w:hAnsi="Times New Roman"/>
          <w:bCs/>
          <w:iCs/>
          <w:sz w:val="28"/>
          <w:szCs w:val="28"/>
        </w:rPr>
      </w:pPr>
      <w:r w:rsidRPr="00071FF0">
        <w:rPr>
          <w:rFonts w:ascii="Times New Roman" w:hAnsi="Times New Roman"/>
          <w:bCs/>
          <w:iCs/>
          <w:sz w:val="28"/>
          <w:szCs w:val="28"/>
        </w:rPr>
        <w:t>Щеглова, Д. К. Социальный механизм формирования гражданского общества в России / Д. К. Щеглова // Социология в современном мире: наука, образование, творчество. – 2014. – № 6. – С. 343-346.</w:t>
      </w:r>
    </w:p>
    <w:p w:rsidR="00D34FE6" w:rsidRPr="00071FF0" w:rsidRDefault="00D34FE6" w:rsidP="000152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2BAF" w:rsidRPr="00071FF0" w:rsidRDefault="003B61D5" w:rsidP="003B61D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071FF0">
        <w:rPr>
          <w:rStyle w:val="FontStyle22"/>
          <w:b w:val="0"/>
          <w:sz w:val="28"/>
          <w:szCs w:val="28"/>
        </w:rPr>
        <w:t xml:space="preserve">Тема 2. </w:t>
      </w:r>
      <w:r w:rsidRPr="00071FF0">
        <w:rPr>
          <w:rFonts w:ascii="Times New Roman" w:eastAsia="Times New Roman" w:hAnsi="Times New Roman"/>
          <w:sz w:val="28"/>
          <w:szCs w:val="28"/>
          <w:lang w:eastAsia="zh-CN"/>
        </w:rPr>
        <w:t>Проблемы становления гражданского общества в России</w:t>
      </w:r>
    </w:p>
    <w:p w:rsidR="003B61D5" w:rsidRPr="00071FF0" w:rsidRDefault="003B61D5" w:rsidP="003B61D5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071FF0">
        <w:rPr>
          <w:rFonts w:ascii="Times New Roman" w:hAnsi="Times New Roman"/>
          <w:bCs/>
          <w:iCs/>
          <w:sz w:val="28"/>
          <w:szCs w:val="28"/>
        </w:rPr>
        <w:t>Вопросы для обсуждения:</w:t>
      </w:r>
    </w:p>
    <w:p w:rsidR="003B61D5" w:rsidRPr="00071FF0" w:rsidRDefault="003B61D5" w:rsidP="003B61D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071FF0">
        <w:rPr>
          <w:rFonts w:ascii="Times New Roman" w:eastAsia="Times New Roman" w:hAnsi="Times New Roman"/>
          <w:sz w:val="28"/>
          <w:szCs w:val="28"/>
          <w:lang w:eastAsia="zh-CN"/>
        </w:rPr>
        <w:t xml:space="preserve">1.Научные концепции </w:t>
      </w:r>
      <w:r w:rsidR="00470370" w:rsidRPr="00071FF0">
        <w:rPr>
          <w:rFonts w:ascii="Times New Roman" w:eastAsia="Times New Roman" w:hAnsi="Times New Roman"/>
          <w:sz w:val="28"/>
          <w:szCs w:val="28"/>
          <w:lang w:eastAsia="zh-CN"/>
        </w:rPr>
        <w:t>возникновения и становления гражданского общества.</w:t>
      </w:r>
    </w:p>
    <w:p w:rsidR="00470370" w:rsidRPr="00071FF0" w:rsidRDefault="00470370" w:rsidP="0047037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071FF0">
        <w:rPr>
          <w:rFonts w:ascii="Times New Roman" w:eastAsia="Times New Roman" w:hAnsi="Times New Roman"/>
          <w:sz w:val="28"/>
          <w:szCs w:val="28"/>
          <w:lang w:eastAsia="zh-CN"/>
        </w:rPr>
        <w:t>2.Гражданское общество как историко-культурный феномен.</w:t>
      </w:r>
    </w:p>
    <w:p w:rsidR="00094217" w:rsidRPr="00071FF0" w:rsidRDefault="00094217" w:rsidP="0009421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071FF0">
        <w:rPr>
          <w:rFonts w:ascii="Times New Roman" w:eastAsia="Times New Roman" w:hAnsi="Times New Roman"/>
          <w:sz w:val="28"/>
          <w:szCs w:val="28"/>
          <w:lang w:eastAsia="zh-CN"/>
        </w:rPr>
        <w:t>3. Особенности становления гражданского общества в России.</w:t>
      </w:r>
    </w:p>
    <w:p w:rsidR="002A54F0" w:rsidRPr="00071FF0" w:rsidRDefault="002A54F0" w:rsidP="002A54F0">
      <w:pPr>
        <w:spacing w:after="0" w:line="240" w:lineRule="auto"/>
        <w:ind w:left="720"/>
        <w:jc w:val="both"/>
        <w:rPr>
          <w:rFonts w:ascii="Times New Roman" w:hAnsi="Times New Roman"/>
          <w:bCs/>
          <w:iCs/>
          <w:sz w:val="28"/>
          <w:szCs w:val="28"/>
        </w:rPr>
      </w:pPr>
      <w:r w:rsidRPr="00071FF0">
        <w:rPr>
          <w:rFonts w:ascii="Times New Roman" w:hAnsi="Times New Roman"/>
          <w:bCs/>
          <w:iCs/>
          <w:sz w:val="28"/>
          <w:szCs w:val="28"/>
        </w:rPr>
        <w:t>Рекомендуемая литература:</w:t>
      </w:r>
    </w:p>
    <w:p w:rsidR="002A54F0" w:rsidRPr="00071FF0" w:rsidRDefault="002A54F0" w:rsidP="002A54F0">
      <w:pPr>
        <w:pStyle w:val="af7"/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71FF0">
        <w:rPr>
          <w:rFonts w:ascii="Times New Roman" w:hAnsi="Times New Roman"/>
          <w:sz w:val="28"/>
          <w:szCs w:val="28"/>
        </w:rPr>
        <w:t>Чулюкова</w:t>
      </w:r>
      <w:proofErr w:type="spellEnd"/>
      <w:r w:rsidRPr="00071FF0">
        <w:rPr>
          <w:rFonts w:ascii="Times New Roman" w:hAnsi="Times New Roman"/>
          <w:sz w:val="28"/>
          <w:szCs w:val="28"/>
        </w:rPr>
        <w:t xml:space="preserve"> С.А. Общественные организации и их роль в становлении гражданского общества. М.: Академия Естествознания, 2012. – 157с.</w:t>
      </w:r>
    </w:p>
    <w:p w:rsidR="00470370" w:rsidRPr="00071FF0" w:rsidRDefault="003759B9" w:rsidP="003759B9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proofErr w:type="spellStart"/>
      <w:r w:rsidRPr="00071FF0">
        <w:rPr>
          <w:rFonts w:ascii="Times New Roman" w:eastAsia="Times New Roman" w:hAnsi="Times New Roman"/>
          <w:sz w:val="28"/>
          <w:szCs w:val="28"/>
          <w:lang w:eastAsia="zh-CN"/>
        </w:rPr>
        <w:t>Макшаева</w:t>
      </w:r>
      <w:proofErr w:type="spellEnd"/>
      <w:r w:rsidRPr="00071FF0">
        <w:rPr>
          <w:rFonts w:ascii="Times New Roman" w:eastAsia="Times New Roman" w:hAnsi="Times New Roman"/>
          <w:sz w:val="28"/>
          <w:szCs w:val="28"/>
          <w:lang w:eastAsia="zh-CN"/>
        </w:rPr>
        <w:t xml:space="preserve">, Е. Н. Концепции гражданского общества в истории западной политической мысли / Е. Н. </w:t>
      </w:r>
      <w:proofErr w:type="spellStart"/>
      <w:r w:rsidRPr="00071FF0">
        <w:rPr>
          <w:rFonts w:ascii="Times New Roman" w:eastAsia="Times New Roman" w:hAnsi="Times New Roman"/>
          <w:sz w:val="28"/>
          <w:szCs w:val="28"/>
          <w:lang w:eastAsia="zh-CN"/>
        </w:rPr>
        <w:t>Макшаева</w:t>
      </w:r>
      <w:proofErr w:type="spellEnd"/>
      <w:r w:rsidRPr="00071FF0">
        <w:rPr>
          <w:rFonts w:ascii="Times New Roman" w:eastAsia="Times New Roman" w:hAnsi="Times New Roman"/>
          <w:sz w:val="28"/>
          <w:szCs w:val="28"/>
          <w:lang w:eastAsia="zh-CN"/>
        </w:rPr>
        <w:t xml:space="preserve"> // Вестник Мордовского университета. – 2010. – № 3. – С. 18-26.</w:t>
      </w:r>
    </w:p>
    <w:p w:rsidR="00470370" w:rsidRPr="00071FF0" w:rsidRDefault="00470370" w:rsidP="003B61D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70370" w:rsidRDefault="007563F1" w:rsidP="003B61D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071FF0">
        <w:rPr>
          <w:rFonts w:ascii="Times New Roman" w:hAnsi="Times New Roman"/>
          <w:iCs/>
          <w:sz w:val="28"/>
          <w:szCs w:val="28"/>
          <w:lang w:eastAsia="zh-CN"/>
        </w:rPr>
        <w:t xml:space="preserve">Тема 3. </w:t>
      </w:r>
      <w:r w:rsidRPr="00071FF0">
        <w:rPr>
          <w:rFonts w:ascii="Times New Roman" w:eastAsia="Times New Roman" w:hAnsi="Times New Roman"/>
          <w:sz w:val="28"/>
          <w:szCs w:val="28"/>
          <w:lang w:eastAsia="zh-CN"/>
        </w:rPr>
        <w:t>Общественные объединения как элементы политической системы гражданского общества</w:t>
      </w:r>
    </w:p>
    <w:p w:rsidR="00CC1498" w:rsidRPr="00071FF0" w:rsidRDefault="00CC1498" w:rsidP="00CC1498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071FF0">
        <w:rPr>
          <w:rFonts w:ascii="Times New Roman" w:hAnsi="Times New Roman"/>
          <w:bCs/>
          <w:iCs/>
          <w:sz w:val="28"/>
          <w:szCs w:val="28"/>
        </w:rPr>
        <w:t>Вопросы для обсуждения:</w:t>
      </w:r>
    </w:p>
    <w:p w:rsidR="000C7005" w:rsidRPr="00071FF0" w:rsidRDefault="000C7005" w:rsidP="000C70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071FF0">
        <w:rPr>
          <w:rFonts w:ascii="Times New Roman" w:eastAsia="Times New Roman" w:hAnsi="Times New Roman"/>
          <w:sz w:val="28"/>
          <w:szCs w:val="28"/>
          <w:lang w:eastAsia="zh-CN"/>
        </w:rPr>
        <w:t>1.Политические партии и профессиональные союзы</w:t>
      </w:r>
    </w:p>
    <w:p w:rsidR="000C7005" w:rsidRPr="00071FF0" w:rsidRDefault="000C7005" w:rsidP="000C70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071FF0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>2.Общественно-политические организации и движения</w:t>
      </w:r>
    </w:p>
    <w:p w:rsidR="000C7005" w:rsidRPr="00071FF0" w:rsidRDefault="000C7005" w:rsidP="000C70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071FF0">
        <w:rPr>
          <w:rFonts w:ascii="Times New Roman" w:eastAsia="Times New Roman" w:hAnsi="Times New Roman"/>
          <w:sz w:val="28"/>
          <w:szCs w:val="28"/>
          <w:lang w:eastAsia="zh-CN"/>
        </w:rPr>
        <w:t xml:space="preserve">3.Роль некоммерческих организаций в регулировании общественно-политических </w:t>
      </w:r>
      <w:r w:rsidR="00713A19" w:rsidRPr="00071FF0">
        <w:rPr>
          <w:rFonts w:ascii="Times New Roman" w:eastAsia="Times New Roman" w:hAnsi="Times New Roman"/>
          <w:sz w:val="28"/>
          <w:szCs w:val="28"/>
          <w:lang w:eastAsia="zh-CN"/>
        </w:rPr>
        <w:t>процессов в современном обществе</w:t>
      </w:r>
      <w:r w:rsidRPr="00071FF0">
        <w:rPr>
          <w:rFonts w:ascii="Times New Roman" w:eastAsia="Times New Roman" w:hAnsi="Times New Roman"/>
          <w:sz w:val="28"/>
          <w:szCs w:val="28"/>
          <w:lang w:eastAsia="zh-CN"/>
        </w:rPr>
        <w:t>.</w:t>
      </w:r>
    </w:p>
    <w:p w:rsidR="007C16F5" w:rsidRPr="00071FF0" w:rsidRDefault="007C16F5" w:rsidP="007C16F5">
      <w:pPr>
        <w:spacing w:after="0" w:line="240" w:lineRule="auto"/>
        <w:ind w:left="720"/>
        <w:jc w:val="both"/>
        <w:rPr>
          <w:rFonts w:ascii="Times New Roman" w:hAnsi="Times New Roman"/>
          <w:bCs/>
          <w:iCs/>
          <w:sz w:val="28"/>
          <w:szCs w:val="28"/>
        </w:rPr>
      </w:pPr>
      <w:r w:rsidRPr="00071FF0">
        <w:rPr>
          <w:rFonts w:ascii="Times New Roman" w:hAnsi="Times New Roman"/>
          <w:bCs/>
          <w:iCs/>
          <w:sz w:val="28"/>
          <w:szCs w:val="28"/>
        </w:rPr>
        <w:t>Рекомендуемая литература:</w:t>
      </w:r>
    </w:p>
    <w:p w:rsidR="007C16F5" w:rsidRPr="00071FF0" w:rsidRDefault="007C16F5" w:rsidP="007C16F5">
      <w:pPr>
        <w:pStyle w:val="af7"/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71FF0">
        <w:rPr>
          <w:rFonts w:ascii="Times New Roman" w:hAnsi="Times New Roman"/>
          <w:sz w:val="28"/>
          <w:szCs w:val="28"/>
        </w:rPr>
        <w:t>Чулюкова</w:t>
      </w:r>
      <w:proofErr w:type="spellEnd"/>
      <w:r w:rsidRPr="00071FF0">
        <w:rPr>
          <w:rFonts w:ascii="Times New Roman" w:hAnsi="Times New Roman"/>
          <w:sz w:val="28"/>
          <w:szCs w:val="28"/>
        </w:rPr>
        <w:t xml:space="preserve"> С.А. Общественные организации и их роль в становлении гражданского общества. М.: Академия Естествознания, 2012. – 157с.</w:t>
      </w:r>
    </w:p>
    <w:p w:rsidR="005052F2" w:rsidRPr="00071FF0" w:rsidRDefault="005052F2" w:rsidP="007C16F5">
      <w:pPr>
        <w:pStyle w:val="af7"/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71FF0">
        <w:rPr>
          <w:rFonts w:ascii="Times New Roman" w:hAnsi="Times New Roman"/>
          <w:sz w:val="28"/>
          <w:szCs w:val="28"/>
        </w:rPr>
        <w:t xml:space="preserve">Зубков, В. И. Типология участия молодежи в деятельности политических партий и </w:t>
      </w:r>
      <w:proofErr w:type="spellStart"/>
      <w:r w:rsidRPr="00071FF0">
        <w:rPr>
          <w:rFonts w:ascii="Times New Roman" w:hAnsi="Times New Roman"/>
          <w:sz w:val="28"/>
          <w:szCs w:val="28"/>
        </w:rPr>
        <w:t>общественнополитических</w:t>
      </w:r>
      <w:proofErr w:type="spellEnd"/>
      <w:r w:rsidRPr="00071FF0">
        <w:rPr>
          <w:rFonts w:ascii="Times New Roman" w:hAnsi="Times New Roman"/>
          <w:sz w:val="28"/>
          <w:szCs w:val="28"/>
        </w:rPr>
        <w:t xml:space="preserve"> движений современной России / В. И. Зубков, В. А. </w:t>
      </w:r>
      <w:proofErr w:type="spellStart"/>
      <w:r w:rsidRPr="00071FF0">
        <w:rPr>
          <w:rFonts w:ascii="Times New Roman" w:hAnsi="Times New Roman"/>
          <w:sz w:val="28"/>
          <w:szCs w:val="28"/>
        </w:rPr>
        <w:t>Сушенков</w:t>
      </w:r>
      <w:proofErr w:type="spellEnd"/>
      <w:r w:rsidRPr="00071FF0">
        <w:rPr>
          <w:rFonts w:ascii="Times New Roman" w:hAnsi="Times New Roman"/>
          <w:sz w:val="28"/>
          <w:szCs w:val="28"/>
        </w:rPr>
        <w:t>, А. Ю. Ховрин // Вестник Нижегородского университета им. Н.И. Лобачевского. Серия: Социальные науки. – 2012. – № 3(27). – С. 54-59.</w:t>
      </w:r>
    </w:p>
    <w:p w:rsidR="003B61D5" w:rsidRPr="00071FF0" w:rsidRDefault="00B852AC" w:rsidP="00B852AC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proofErr w:type="spellStart"/>
      <w:r w:rsidRPr="00071FF0">
        <w:rPr>
          <w:rFonts w:ascii="Times New Roman" w:eastAsia="Times New Roman" w:hAnsi="Times New Roman"/>
          <w:sz w:val="28"/>
          <w:szCs w:val="28"/>
          <w:lang w:eastAsia="zh-CN"/>
        </w:rPr>
        <w:t>Тарасочкина</w:t>
      </w:r>
      <w:proofErr w:type="spellEnd"/>
      <w:r w:rsidRPr="00071FF0">
        <w:rPr>
          <w:rFonts w:ascii="Times New Roman" w:eastAsia="Times New Roman" w:hAnsi="Times New Roman"/>
          <w:sz w:val="28"/>
          <w:szCs w:val="28"/>
          <w:lang w:eastAsia="zh-CN"/>
        </w:rPr>
        <w:t xml:space="preserve">, Д. Д. Волонтерская деятельность в политических партиях: на примере политической партии "новые люди" / Д. Д. </w:t>
      </w:r>
      <w:proofErr w:type="spellStart"/>
      <w:r w:rsidRPr="00071FF0">
        <w:rPr>
          <w:rFonts w:ascii="Times New Roman" w:eastAsia="Times New Roman" w:hAnsi="Times New Roman"/>
          <w:sz w:val="28"/>
          <w:szCs w:val="28"/>
          <w:lang w:eastAsia="zh-CN"/>
        </w:rPr>
        <w:t>Тарасочкина</w:t>
      </w:r>
      <w:proofErr w:type="spellEnd"/>
      <w:r w:rsidRPr="00071FF0">
        <w:rPr>
          <w:rFonts w:ascii="Times New Roman" w:eastAsia="Times New Roman" w:hAnsi="Times New Roman"/>
          <w:sz w:val="28"/>
          <w:szCs w:val="28"/>
          <w:lang w:eastAsia="zh-CN"/>
        </w:rPr>
        <w:t xml:space="preserve">, Е. С. </w:t>
      </w:r>
      <w:proofErr w:type="spellStart"/>
      <w:r w:rsidRPr="00071FF0">
        <w:rPr>
          <w:rFonts w:ascii="Times New Roman" w:eastAsia="Times New Roman" w:hAnsi="Times New Roman"/>
          <w:sz w:val="28"/>
          <w:szCs w:val="28"/>
          <w:lang w:eastAsia="zh-CN"/>
        </w:rPr>
        <w:t>Зряева</w:t>
      </w:r>
      <w:proofErr w:type="spellEnd"/>
      <w:r w:rsidRPr="00071FF0">
        <w:rPr>
          <w:rFonts w:ascii="Times New Roman" w:eastAsia="Times New Roman" w:hAnsi="Times New Roman"/>
          <w:sz w:val="28"/>
          <w:szCs w:val="28"/>
          <w:lang w:eastAsia="zh-CN"/>
        </w:rPr>
        <w:t xml:space="preserve">, Е. Е. Нечай // Вопросы национальных и федеративных отношений. – 2022. – Т. 12. – № 1(82). – С. 155-161. </w:t>
      </w:r>
    </w:p>
    <w:p w:rsidR="00D7373E" w:rsidRPr="00071FF0" w:rsidRDefault="00D7373E" w:rsidP="00B852AC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CC1498" w:rsidRDefault="00D7373E" w:rsidP="00E7266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071FF0">
        <w:rPr>
          <w:rFonts w:ascii="Times New Roman" w:hAnsi="Times New Roman"/>
          <w:sz w:val="28"/>
          <w:szCs w:val="28"/>
        </w:rPr>
        <w:t>Тема 4. Типы и в</w:t>
      </w:r>
      <w:r w:rsidRPr="00071FF0">
        <w:rPr>
          <w:rFonts w:ascii="Times New Roman" w:eastAsia="Times New Roman" w:hAnsi="Times New Roman"/>
          <w:sz w:val="28"/>
          <w:szCs w:val="28"/>
          <w:lang w:eastAsia="zh-CN"/>
        </w:rPr>
        <w:t>иды общественных объединений.</w:t>
      </w:r>
    </w:p>
    <w:p w:rsidR="00CC1498" w:rsidRPr="00071FF0" w:rsidRDefault="00D7373E" w:rsidP="00CC1498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071FF0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CC1498" w:rsidRPr="00071FF0">
        <w:rPr>
          <w:rFonts w:ascii="Times New Roman" w:hAnsi="Times New Roman"/>
          <w:bCs/>
          <w:iCs/>
          <w:sz w:val="28"/>
          <w:szCs w:val="28"/>
        </w:rPr>
        <w:t>Вопросы для обсуждения:</w:t>
      </w:r>
    </w:p>
    <w:p w:rsidR="002D780E" w:rsidRPr="00071FF0" w:rsidRDefault="002D780E" w:rsidP="00E72667">
      <w:pPr>
        <w:pStyle w:val="af7"/>
        <w:spacing w:after="0" w:line="240" w:lineRule="auto"/>
        <w:ind w:left="0"/>
        <w:contextualSpacing w:val="0"/>
        <w:rPr>
          <w:rFonts w:ascii="Times New Roman" w:hAnsi="Times New Roman"/>
          <w:sz w:val="28"/>
          <w:szCs w:val="28"/>
        </w:rPr>
      </w:pPr>
      <w:r w:rsidRPr="00071FF0">
        <w:rPr>
          <w:rFonts w:ascii="Times New Roman" w:hAnsi="Times New Roman"/>
          <w:sz w:val="28"/>
          <w:szCs w:val="28"/>
        </w:rPr>
        <w:t>1.Детские и молодежные общественные организации.</w:t>
      </w:r>
    </w:p>
    <w:p w:rsidR="002D780E" w:rsidRPr="00071FF0" w:rsidRDefault="006172D1" w:rsidP="00E72667">
      <w:pPr>
        <w:pStyle w:val="af7"/>
        <w:spacing w:after="0" w:line="240" w:lineRule="auto"/>
        <w:ind w:left="0"/>
        <w:contextualSpacing w:val="0"/>
        <w:rPr>
          <w:rFonts w:ascii="Times New Roman" w:hAnsi="Times New Roman"/>
          <w:sz w:val="28"/>
          <w:szCs w:val="28"/>
        </w:rPr>
      </w:pPr>
      <w:r w:rsidRPr="00071FF0">
        <w:rPr>
          <w:rFonts w:ascii="Times New Roman" w:hAnsi="Times New Roman"/>
          <w:sz w:val="28"/>
          <w:szCs w:val="28"/>
        </w:rPr>
        <w:t>2.</w:t>
      </w:r>
      <w:r w:rsidR="002D780E" w:rsidRPr="00071FF0">
        <w:rPr>
          <w:rFonts w:ascii="Times New Roman" w:hAnsi="Times New Roman"/>
          <w:sz w:val="28"/>
          <w:szCs w:val="28"/>
        </w:rPr>
        <w:t xml:space="preserve">Женские и феминистические организации </w:t>
      </w:r>
    </w:p>
    <w:p w:rsidR="002D780E" w:rsidRPr="00071FF0" w:rsidRDefault="006172D1" w:rsidP="00E72667">
      <w:pPr>
        <w:pStyle w:val="af7"/>
        <w:spacing w:after="0" w:line="240" w:lineRule="auto"/>
        <w:ind w:left="0"/>
        <w:contextualSpacing w:val="0"/>
        <w:rPr>
          <w:rFonts w:ascii="Times New Roman" w:hAnsi="Times New Roman"/>
          <w:sz w:val="28"/>
          <w:szCs w:val="28"/>
        </w:rPr>
      </w:pPr>
      <w:r w:rsidRPr="00071FF0">
        <w:rPr>
          <w:rFonts w:ascii="Times New Roman" w:hAnsi="Times New Roman"/>
          <w:sz w:val="28"/>
          <w:szCs w:val="28"/>
        </w:rPr>
        <w:t>3.</w:t>
      </w:r>
      <w:r w:rsidR="002D780E" w:rsidRPr="00071FF0">
        <w:rPr>
          <w:rFonts w:ascii="Times New Roman" w:hAnsi="Times New Roman"/>
          <w:sz w:val="28"/>
          <w:szCs w:val="28"/>
        </w:rPr>
        <w:t xml:space="preserve">Благотворительные фонды, учреждения, организации </w:t>
      </w:r>
    </w:p>
    <w:p w:rsidR="002D780E" w:rsidRPr="00071FF0" w:rsidRDefault="006172D1" w:rsidP="00E72667">
      <w:pPr>
        <w:pStyle w:val="af7"/>
        <w:spacing w:after="0" w:line="240" w:lineRule="auto"/>
        <w:ind w:left="0"/>
        <w:contextualSpacing w:val="0"/>
        <w:rPr>
          <w:rFonts w:ascii="Times New Roman" w:hAnsi="Times New Roman"/>
          <w:sz w:val="28"/>
          <w:szCs w:val="28"/>
        </w:rPr>
      </w:pPr>
      <w:r w:rsidRPr="00071FF0">
        <w:rPr>
          <w:rFonts w:ascii="Times New Roman" w:hAnsi="Times New Roman"/>
          <w:sz w:val="28"/>
          <w:szCs w:val="28"/>
        </w:rPr>
        <w:t>4.</w:t>
      </w:r>
      <w:r w:rsidR="002D780E" w:rsidRPr="00071FF0">
        <w:rPr>
          <w:rFonts w:ascii="Times New Roman" w:hAnsi="Times New Roman"/>
          <w:sz w:val="28"/>
          <w:szCs w:val="28"/>
        </w:rPr>
        <w:t>Общественные объединения в сфере культуры и искусства.</w:t>
      </w:r>
    </w:p>
    <w:p w:rsidR="00352AE8" w:rsidRPr="00071FF0" w:rsidRDefault="00352AE8" w:rsidP="00E72667">
      <w:pPr>
        <w:pStyle w:val="af7"/>
        <w:spacing w:after="0" w:line="240" w:lineRule="auto"/>
        <w:ind w:left="0"/>
        <w:contextualSpacing w:val="0"/>
        <w:rPr>
          <w:rFonts w:ascii="Times New Roman" w:hAnsi="Times New Roman"/>
          <w:sz w:val="28"/>
          <w:szCs w:val="28"/>
        </w:rPr>
      </w:pPr>
      <w:r w:rsidRPr="00071FF0">
        <w:rPr>
          <w:rFonts w:ascii="Times New Roman" w:hAnsi="Times New Roman"/>
          <w:sz w:val="28"/>
          <w:szCs w:val="28"/>
        </w:rPr>
        <w:t>5.Спортивные общественные объединения</w:t>
      </w:r>
    </w:p>
    <w:p w:rsidR="00352AE8" w:rsidRPr="00071FF0" w:rsidRDefault="00352AE8" w:rsidP="00E72667">
      <w:pPr>
        <w:pStyle w:val="af7"/>
        <w:spacing w:after="0" w:line="240" w:lineRule="auto"/>
        <w:ind w:left="0"/>
        <w:contextualSpacing w:val="0"/>
        <w:rPr>
          <w:rFonts w:ascii="Times New Roman" w:hAnsi="Times New Roman"/>
          <w:sz w:val="28"/>
          <w:szCs w:val="28"/>
        </w:rPr>
      </w:pPr>
      <w:r w:rsidRPr="00071FF0">
        <w:rPr>
          <w:rFonts w:ascii="Times New Roman" w:hAnsi="Times New Roman"/>
          <w:sz w:val="28"/>
          <w:szCs w:val="28"/>
        </w:rPr>
        <w:t>6.Экологические общественные объединения</w:t>
      </w:r>
    </w:p>
    <w:p w:rsidR="00352AE8" w:rsidRPr="00071FF0" w:rsidRDefault="00352AE8" w:rsidP="00E72667">
      <w:pPr>
        <w:pStyle w:val="af7"/>
        <w:spacing w:after="0" w:line="240" w:lineRule="auto"/>
        <w:ind w:left="0"/>
        <w:contextualSpacing w:val="0"/>
        <w:rPr>
          <w:rFonts w:ascii="Times New Roman" w:hAnsi="Times New Roman"/>
          <w:sz w:val="28"/>
          <w:szCs w:val="28"/>
        </w:rPr>
      </w:pPr>
      <w:r w:rsidRPr="00071FF0">
        <w:rPr>
          <w:rFonts w:ascii="Times New Roman" w:hAnsi="Times New Roman"/>
          <w:sz w:val="28"/>
          <w:szCs w:val="28"/>
        </w:rPr>
        <w:t>7.Международные общественные организации</w:t>
      </w:r>
    </w:p>
    <w:p w:rsidR="00C95F10" w:rsidRPr="00071FF0" w:rsidRDefault="00C95F10" w:rsidP="00E72667">
      <w:pPr>
        <w:spacing w:after="0" w:line="240" w:lineRule="auto"/>
        <w:ind w:left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071FF0">
        <w:rPr>
          <w:rFonts w:ascii="Times New Roman" w:hAnsi="Times New Roman"/>
          <w:bCs/>
          <w:iCs/>
          <w:sz w:val="28"/>
          <w:szCs w:val="28"/>
        </w:rPr>
        <w:t>Рекомендуемая литература:</w:t>
      </w:r>
    </w:p>
    <w:p w:rsidR="004633A3" w:rsidRPr="00071FF0" w:rsidRDefault="004633A3" w:rsidP="00E72667">
      <w:pPr>
        <w:spacing w:after="0" w:line="240" w:lineRule="auto"/>
        <w:ind w:left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071FF0">
        <w:rPr>
          <w:rFonts w:ascii="Times New Roman" w:hAnsi="Times New Roman"/>
          <w:bCs/>
          <w:iCs/>
          <w:sz w:val="28"/>
          <w:szCs w:val="28"/>
        </w:rPr>
        <w:t>Беляев, Г. Ю. Развитие социальных практик взаимодействия организаций и учреждений образования с молодежными объединениями / Г. Ю. Беляев, А. В. Беляева // Грани познания. – 2013. – № 4(24). – С. 9-18.</w:t>
      </w:r>
    </w:p>
    <w:p w:rsidR="00180A97" w:rsidRPr="00071FF0" w:rsidRDefault="00180A97" w:rsidP="00E72667">
      <w:pPr>
        <w:spacing w:after="0" w:line="240" w:lineRule="auto"/>
        <w:ind w:left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071FF0">
        <w:rPr>
          <w:rFonts w:ascii="Times New Roman" w:hAnsi="Times New Roman"/>
          <w:sz w:val="28"/>
          <w:szCs w:val="28"/>
        </w:rPr>
        <w:t xml:space="preserve">Шарковская, Н. В. Социально-культурные институты: типология, содержание, деятельность: монография / Наталия Владимировна Шарковская. – </w:t>
      </w:r>
      <w:proofErr w:type="gramStart"/>
      <w:r w:rsidRPr="00071FF0">
        <w:rPr>
          <w:rFonts w:ascii="Times New Roman" w:hAnsi="Times New Roman"/>
          <w:sz w:val="28"/>
          <w:szCs w:val="28"/>
        </w:rPr>
        <w:t>Москва :</w:t>
      </w:r>
      <w:proofErr w:type="gramEnd"/>
      <w:r w:rsidRPr="00071FF0">
        <w:rPr>
          <w:rFonts w:ascii="Times New Roman" w:hAnsi="Times New Roman"/>
          <w:sz w:val="28"/>
          <w:szCs w:val="28"/>
        </w:rPr>
        <w:t xml:space="preserve"> МГИК, 2017. – 148 с.</w:t>
      </w:r>
    </w:p>
    <w:p w:rsidR="00C95F10" w:rsidRPr="00071FF0" w:rsidRDefault="00C95F10" w:rsidP="00E72667">
      <w:pPr>
        <w:spacing w:after="0" w:line="240" w:lineRule="auto"/>
        <w:ind w:left="709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071FF0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Сайт Федерального агентства по делам молодежи: fadm.gov.ru</w:t>
      </w:r>
    </w:p>
    <w:p w:rsidR="00C95F10" w:rsidRPr="00071FF0" w:rsidRDefault="00C95F10" w:rsidP="004633A3">
      <w:pPr>
        <w:spacing w:after="0" w:line="240" w:lineRule="auto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 w:rsidRPr="00071FF0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Сайт Национального Совета молодежных и детских объединений России:</w:t>
      </w:r>
      <w:r w:rsidRPr="00071FF0">
        <w:rPr>
          <w:rFonts w:ascii="Times New Roman" w:hAnsi="Times New Roman"/>
          <w:sz w:val="28"/>
          <w:szCs w:val="28"/>
        </w:rPr>
        <w:t xml:space="preserve"> </w:t>
      </w:r>
      <w:hyperlink r:id="rId15" w:history="1">
        <w:r w:rsidRPr="00071FF0">
          <w:rPr>
            <w:rStyle w:val="af5"/>
            <w:rFonts w:ascii="Times New Roman" w:eastAsia="Times New Roman" w:hAnsi="Times New Roman"/>
            <w:spacing w:val="2"/>
            <w:sz w:val="28"/>
            <w:szCs w:val="28"/>
            <w:lang w:eastAsia="zh-CN"/>
          </w:rPr>
          <w:t>http://youthrussia.ru/</w:t>
        </w:r>
      </w:hyperlink>
      <w:r w:rsidRPr="00071FF0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 и другие.</w:t>
      </w:r>
    </w:p>
    <w:p w:rsidR="00620CB8" w:rsidRPr="004633A3" w:rsidRDefault="00620CB8" w:rsidP="004633A3">
      <w:pPr>
        <w:spacing w:after="0" w:line="240" w:lineRule="auto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 xml:space="preserve">Сайт ООН: </w:t>
      </w:r>
      <w:r w:rsidRPr="00620CB8">
        <w:rPr>
          <w:rFonts w:ascii="Times New Roman" w:eastAsia="Times New Roman" w:hAnsi="Times New Roman"/>
          <w:spacing w:val="2"/>
          <w:sz w:val="28"/>
          <w:szCs w:val="28"/>
          <w:lang w:eastAsia="zh-CN"/>
        </w:rPr>
        <w:t>https://www.un.org/ru/</w:t>
      </w:r>
    </w:p>
    <w:p w:rsidR="00352AE8" w:rsidRPr="005E4235" w:rsidRDefault="00352AE8" w:rsidP="006172D1">
      <w:pPr>
        <w:pStyle w:val="af7"/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</w:p>
    <w:p w:rsidR="00D7373E" w:rsidRPr="005E4235" w:rsidRDefault="00606B7E" w:rsidP="00606B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5E4235">
        <w:rPr>
          <w:rFonts w:ascii="Times New Roman" w:hAnsi="Times New Roman"/>
          <w:sz w:val="28"/>
          <w:szCs w:val="28"/>
        </w:rPr>
        <w:t xml:space="preserve">Тема </w:t>
      </w:r>
      <w:r w:rsidR="00067006" w:rsidRPr="005E4235">
        <w:rPr>
          <w:rFonts w:ascii="Times New Roman" w:hAnsi="Times New Roman"/>
          <w:sz w:val="28"/>
          <w:szCs w:val="28"/>
        </w:rPr>
        <w:t>5</w:t>
      </w:r>
      <w:r w:rsidRPr="005E4235">
        <w:rPr>
          <w:rFonts w:ascii="Times New Roman" w:hAnsi="Times New Roman"/>
          <w:sz w:val="28"/>
          <w:szCs w:val="28"/>
        </w:rPr>
        <w:t>. П</w:t>
      </w:r>
      <w:r w:rsidRPr="005E4235">
        <w:rPr>
          <w:rFonts w:ascii="Times New Roman" w:eastAsia="Times New Roman" w:hAnsi="Times New Roman"/>
          <w:sz w:val="28"/>
          <w:szCs w:val="28"/>
          <w:lang w:eastAsia="zh-CN"/>
        </w:rPr>
        <w:t>равовой статус общественных объединений</w:t>
      </w:r>
    </w:p>
    <w:p w:rsidR="00CC1498" w:rsidRPr="005E4235" w:rsidRDefault="00CC1498" w:rsidP="00CC1498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5E4235">
        <w:rPr>
          <w:rFonts w:ascii="Times New Roman" w:hAnsi="Times New Roman"/>
          <w:bCs/>
          <w:iCs/>
          <w:sz w:val="28"/>
          <w:szCs w:val="28"/>
        </w:rPr>
        <w:t>Вопросы для обсуждения:</w:t>
      </w:r>
    </w:p>
    <w:p w:rsidR="00606B7E" w:rsidRPr="005E4235" w:rsidRDefault="00606B7E" w:rsidP="00F3094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5E4235">
        <w:rPr>
          <w:rFonts w:ascii="Times New Roman" w:eastAsia="Times New Roman" w:hAnsi="Times New Roman"/>
          <w:sz w:val="28"/>
          <w:szCs w:val="28"/>
          <w:lang w:eastAsia="zh-CN"/>
        </w:rPr>
        <w:t>Устав общественного объединения.</w:t>
      </w:r>
    </w:p>
    <w:p w:rsidR="00AB5D62" w:rsidRPr="005E4235" w:rsidRDefault="00AB5D62" w:rsidP="00AB5D62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5E4235">
        <w:rPr>
          <w:rFonts w:ascii="Times New Roman" w:eastAsia="Times New Roman" w:hAnsi="Times New Roman"/>
          <w:sz w:val="28"/>
          <w:szCs w:val="28"/>
          <w:lang w:eastAsia="zh-CN"/>
        </w:rPr>
        <w:t>2.Отношения между государством и общественными объединениями</w:t>
      </w:r>
    </w:p>
    <w:p w:rsidR="00AB5D62" w:rsidRPr="005E4235" w:rsidRDefault="00AB5D62" w:rsidP="00AB5D62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5E4235">
        <w:rPr>
          <w:rFonts w:ascii="Times New Roman" w:eastAsia="Times New Roman" w:hAnsi="Times New Roman"/>
          <w:sz w:val="28"/>
          <w:szCs w:val="28"/>
          <w:lang w:eastAsia="zh-CN"/>
        </w:rPr>
        <w:t>3.Права и обязанности общественных объедин</w:t>
      </w:r>
      <w:r w:rsidR="001F7EA6" w:rsidRPr="005E4235">
        <w:rPr>
          <w:rFonts w:ascii="Times New Roman" w:eastAsia="Times New Roman" w:hAnsi="Times New Roman"/>
          <w:sz w:val="28"/>
          <w:szCs w:val="28"/>
          <w:lang w:eastAsia="zh-CN"/>
        </w:rPr>
        <w:t>ений</w:t>
      </w:r>
    </w:p>
    <w:p w:rsidR="00AB5D62" w:rsidRPr="005E4235" w:rsidRDefault="001F7EA6" w:rsidP="00AB5D62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5E4235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>4.</w:t>
      </w:r>
      <w:r w:rsidR="00AB5D62" w:rsidRPr="005E4235">
        <w:rPr>
          <w:rFonts w:ascii="Times New Roman" w:eastAsia="Times New Roman" w:hAnsi="Times New Roman"/>
          <w:sz w:val="28"/>
          <w:szCs w:val="28"/>
          <w:lang w:eastAsia="zh-CN"/>
        </w:rPr>
        <w:t>Документы, необходимые для государственной регистрации общественного объе</w:t>
      </w:r>
      <w:r w:rsidRPr="005E4235">
        <w:rPr>
          <w:rFonts w:ascii="Times New Roman" w:eastAsia="Times New Roman" w:hAnsi="Times New Roman"/>
          <w:sz w:val="28"/>
          <w:szCs w:val="28"/>
          <w:lang w:eastAsia="zh-CN"/>
        </w:rPr>
        <w:t>динения</w:t>
      </w:r>
    </w:p>
    <w:p w:rsidR="00D7373E" w:rsidRPr="005E4235" w:rsidRDefault="001F7EA6" w:rsidP="00AB5D62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5E4235">
        <w:rPr>
          <w:rFonts w:ascii="Times New Roman" w:eastAsia="Times New Roman" w:hAnsi="Times New Roman"/>
          <w:sz w:val="28"/>
          <w:szCs w:val="28"/>
          <w:lang w:eastAsia="zh-CN"/>
        </w:rPr>
        <w:t>5.</w:t>
      </w:r>
      <w:r w:rsidR="00AB5D62" w:rsidRPr="005E4235">
        <w:rPr>
          <w:rFonts w:ascii="Times New Roman" w:eastAsia="Times New Roman" w:hAnsi="Times New Roman"/>
          <w:sz w:val="28"/>
          <w:szCs w:val="28"/>
          <w:lang w:eastAsia="zh-CN"/>
        </w:rPr>
        <w:t>Ликвидация общественного объединения</w:t>
      </w:r>
    </w:p>
    <w:p w:rsidR="001F7EA6" w:rsidRPr="005E4235" w:rsidRDefault="001F7EA6" w:rsidP="001F7EA6">
      <w:pPr>
        <w:spacing w:after="0" w:line="240" w:lineRule="auto"/>
        <w:ind w:left="720"/>
        <w:jc w:val="both"/>
        <w:rPr>
          <w:rFonts w:ascii="Times New Roman" w:hAnsi="Times New Roman"/>
          <w:bCs/>
          <w:iCs/>
          <w:sz w:val="28"/>
          <w:szCs w:val="28"/>
        </w:rPr>
      </w:pPr>
      <w:r w:rsidRPr="005E4235">
        <w:rPr>
          <w:rFonts w:ascii="Times New Roman" w:hAnsi="Times New Roman"/>
          <w:bCs/>
          <w:iCs/>
          <w:sz w:val="28"/>
          <w:szCs w:val="28"/>
        </w:rPr>
        <w:t>Рекомендуемая литература:</w:t>
      </w:r>
    </w:p>
    <w:p w:rsidR="001D55AD" w:rsidRPr="005E4235" w:rsidRDefault="001F7EA6" w:rsidP="001F7EA6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E4235">
        <w:rPr>
          <w:rFonts w:ascii="Times New Roman" w:hAnsi="Times New Roman"/>
          <w:sz w:val="28"/>
          <w:szCs w:val="28"/>
        </w:rPr>
        <w:t>Чулюкова</w:t>
      </w:r>
      <w:proofErr w:type="spellEnd"/>
      <w:r w:rsidRPr="005E4235">
        <w:rPr>
          <w:rFonts w:ascii="Times New Roman" w:hAnsi="Times New Roman"/>
          <w:sz w:val="28"/>
          <w:szCs w:val="28"/>
        </w:rPr>
        <w:t xml:space="preserve"> С.А. Общественные организации и их роль в становлении гражданского общества. М.: Академия Естествознания, 2012. – 157с.</w:t>
      </w:r>
    </w:p>
    <w:p w:rsidR="001D55AD" w:rsidRPr="005E4235" w:rsidRDefault="001D55AD" w:rsidP="001F7EA6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proofErr w:type="spellStart"/>
      <w:r w:rsidRPr="005E4235">
        <w:rPr>
          <w:rFonts w:ascii="Times New Roman" w:eastAsia="Times New Roman" w:hAnsi="Times New Roman"/>
          <w:sz w:val="28"/>
          <w:szCs w:val="28"/>
          <w:lang w:eastAsia="zh-CN"/>
        </w:rPr>
        <w:t>Карлина</w:t>
      </w:r>
      <w:proofErr w:type="spellEnd"/>
      <w:r w:rsidRPr="005E4235">
        <w:rPr>
          <w:rFonts w:ascii="Times New Roman" w:eastAsia="Times New Roman" w:hAnsi="Times New Roman"/>
          <w:sz w:val="28"/>
          <w:szCs w:val="28"/>
          <w:lang w:eastAsia="zh-CN"/>
        </w:rPr>
        <w:t xml:space="preserve">, Т. Д. Правовой статус общественных объединений в Российской </w:t>
      </w:r>
      <w:proofErr w:type="gramStart"/>
      <w:r w:rsidRPr="005E4235">
        <w:rPr>
          <w:rFonts w:ascii="Times New Roman" w:eastAsia="Times New Roman" w:hAnsi="Times New Roman"/>
          <w:sz w:val="28"/>
          <w:szCs w:val="28"/>
          <w:lang w:eastAsia="zh-CN"/>
        </w:rPr>
        <w:t>Федерации :</w:t>
      </w:r>
      <w:proofErr w:type="gramEnd"/>
      <w:r w:rsidRPr="005E4235">
        <w:rPr>
          <w:rFonts w:ascii="Times New Roman" w:eastAsia="Times New Roman" w:hAnsi="Times New Roman"/>
          <w:sz w:val="28"/>
          <w:szCs w:val="28"/>
          <w:lang w:eastAsia="zh-CN"/>
        </w:rPr>
        <w:t xml:space="preserve"> автореферат диссертации на соискание ученой степени кандидата юридических наук / </w:t>
      </w:r>
      <w:proofErr w:type="spellStart"/>
      <w:r w:rsidRPr="005E4235">
        <w:rPr>
          <w:rFonts w:ascii="Times New Roman" w:eastAsia="Times New Roman" w:hAnsi="Times New Roman"/>
          <w:sz w:val="28"/>
          <w:szCs w:val="28"/>
          <w:lang w:eastAsia="zh-CN"/>
        </w:rPr>
        <w:t>Карлина</w:t>
      </w:r>
      <w:proofErr w:type="spellEnd"/>
      <w:r w:rsidRPr="005E4235">
        <w:rPr>
          <w:rFonts w:ascii="Times New Roman" w:eastAsia="Times New Roman" w:hAnsi="Times New Roman"/>
          <w:sz w:val="28"/>
          <w:szCs w:val="28"/>
          <w:lang w:eastAsia="zh-CN"/>
        </w:rPr>
        <w:t xml:space="preserve"> Татьяна Дмитриевна. – Мытищи, 2009. – 24 с.</w:t>
      </w:r>
    </w:p>
    <w:p w:rsidR="001D55AD" w:rsidRPr="005E4235" w:rsidRDefault="001D55AD" w:rsidP="001F7EA6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681DB7" w:rsidRPr="005E4235" w:rsidRDefault="001D55AD" w:rsidP="0006700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5E4235">
        <w:rPr>
          <w:rFonts w:ascii="Times New Roman" w:hAnsi="Times New Roman"/>
          <w:sz w:val="28"/>
          <w:szCs w:val="28"/>
        </w:rPr>
        <w:t xml:space="preserve">Тема </w:t>
      </w:r>
      <w:r w:rsidR="00AA5FE7" w:rsidRPr="005E4235">
        <w:rPr>
          <w:rFonts w:ascii="Times New Roman" w:hAnsi="Times New Roman"/>
          <w:sz w:val="28"/>
          <w:szCs w:val="28"/>
        </w:rPr>
        <w:t>6</w:t>
      </w:r>
      <w:r w:rsidRPr="005E4235">
        <w:rPr>
          <w:rFonts w:ascii="Times New Roman" w:hAnsi="Times New Roman"/>
          <w:sz w:val="28"/>
          <w:szCs w:val="28"/>
        </w:rPr>
        <w:t xml:space="preserve">. Законодательная база, регламентирующая деятельность </w:t>
      </w:r>
      <w:r w:rsidRPr="005E4235">
        <w:rPr>
          <w:rFonts w:ascii="Times New Roman" w:eastAsia="Times New Roman" w:hAnsi="Times New Roman"/>
          <w:sz w:val="28"/>
          <w:szCs w:val="28"/>
          <w:lang w:eastAsia="zh-CN"/>
        </w:rPr>
        <w:t>общественных объединений в РФ.</w:t>
      </w:r>
    </w:p>
    <w:p w:rsidR="00CC1498" w:rsidRPr="005E4235" w:rsidRDefault="00CC1498" w:rsidP="00CC1498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5E4235">
        <w:rPr>
          <w:rFonts w:ascii="Times New Roman" w:hAnsi="Times New Roman"/>
          <w:bCs/>
          <w:iCs/>
          <w:sz w:val="28"/>
          <w:szCs w:val="28"/>
        </w:rPr>
        <w:t>Вопросы для обсуждения:</w:t>
      </w:r>
    </w:p>
    <w:p w:rsidR="001D55AD" w:rsidRPr="005E4235" w:rsidRDefault="00A03BD0" w:rsidP="000670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235">
        <w:rPr>
          <w:rFonts w:ascii="Times New Roman" w:eastAsiaTheme="minorEastAsia" w:hAnsi="Times New Roman"/>
          <w:color w:val="333333"/>
          <w:sz w:val="28"/>
          <w:szCs w:val="28"/>
          <w:shd w:val="clear" w:color="auto" w:fill="FFFFFF"/>
        </w:rPr>
        <w:t>1.</w:t>
      </w:r>
      <w:r w:rsidR="00717634" w:rsidRPr="005E4235">
        <w:rPr>
          <w:rFonts w:ascii="Times New Roman" w:eastAsiaTheme="minorEastAsia" w:hAnsi="Times New Roman"/>
          <w:color w:val="333333"/>
          <w:sz w:val="28"/>
          <w:szCs w:val="28"/>
          <w:shd w:val="clear" w:color="auto" w:fill="FFFFFF"/>
        </w:rPr>
        <w:t>Федеральный закон</w:t>
      </w:r>
      <w:r w:rsidR="00E6016A" w:rsidRPr="005E4235">
        <w:rPr>
          <w:rFonts w:ascii="Times New Roman" w:eastAsiaTheme="minorEastAsia" w:hAnsi="Times New Roman"/>
          <w:color w:val="333333"/>
          <w:sz w:val="28"/>
          <w:szCs w:val="28"/>
          <w:shd w:val="clear" w:color="auto" w:fill="FFFFFF"/>
        </w:rPr>
        <w:t xml:space="preserve"> "Об общественных объединениях"</w:t>
      </w:r>
      <w:r w:rsidR="009330CF" w:rsidRPr="005E4235">
        <w:rPr>
          <w:rFonts w:ascii="Times New Roman" w:eastAsiaTheme="minorEastAsia" w:hAnsi="Times New Roman"/>
          <w:color w:val="333333"/>
          <w:sz w:val="28"/>
          <w:szCs w:val="28"/>
          <w:shd w:val="clear" w:color="auto" w:fill="FFFFFF"/>
        </w:rPr>
        <w:t>.</w:t>
      </w:r>
    </w:p>
    <w:p w:rsidR="00E6016A" w:rsidRPr="005E4235" w:rsidRDefault="009330CF" w:rsidP="00067006">
      <w:pPr>
        <w:pStyle w:val="af9"/>
        <w:rPr>
          <w:rFonts w:ascii="Times New Roman" w:hAnsi="Times New Roman"/>
          <w:sz w:val="28"/>
          <w:szCs w:val="28"/>
        </w:rPr>
      </w:pPr>
      <w:r w:rsidRPr="005E4235">
        <w:rPr>
          <w:rFonts w:ascii="Times New Roman" w:hAnsi="Times New Roman"/>
          <w:sz w:val="28"/>
          <w:szCs w:val="28"/>
        </w:rPr>
        <w:t xml:space="preserve">2. </w:t>
      </w:r>
      <w:r w:rsidR="00E6016A" w:rsidRPr="005E4235">
        <w:rPr>
          <w:rFonts w:ascii="Times New Roman" w:hAnsi="Times New Roman"/>
          <w:sz w:val="28"/>
          <w:szCs w:val="28"/>
        </w:rPr>
        <w:t>Федеральный закон "О некоммерческих организациях"</w:t>
      </w:r>
    </w:p>
    <w:p w:rsidR="00717634" w:rsidRPr="005E4235" w:rsidRDefault="009330CF" w:rsidP="00067006">
      <w:pPr>
        <w:pStyle w:val="af9"/>
        <w:rPr>
          <w:rFonts w:ascii="Times New Roman" w:hAnsi="Times New Roman"/>
          <w:sz w:val="28"/>
          <w:szCs w:val="28"/>
        </w:rPr>
      </w:pPr>
      <w:r w:rsidRPr="005E4235">
        <w:rPr>
          <w:rFonts w:ascii="Times New Roman" w:hAnsi="Times New Roman"/>
          <w:sz w:val="28"/>
          <w:szCs w:val="28"/>
        </w:rPr>
        <w:t>3.</w:t>
      </w:r>
      <w:r w:rsidR="00717634" w:rsidRPr="005E4235">
        <w:rPr>
          <w:rFonts w:ascii="Times New Roman" w:hAnsi="Times New Roman"/>
          <w:sz w:val="28"/>
          <w:szCs w:val="28"/>
        </w:rPr>
        <w:t xml:space="preserve">Федеральный закон "О государственной поддержке молодежных и детских общественных объединений" </w:t>
      </w:r>
    </w:p>
    <w:p w:rsidR="00A03BD0" w:rsidRPr="005E4235" w:rsidRDefault="00A03BD0" w:rsidP="00A03BD0">
      <w:pPr>
        <w:spacing w:after="0" w:line="240" w:lineRule="auto"/>
        <w:ind w:left="720"/>
        <w:jc w:val="both"/>
        <w:rPr>
          <w:rFonts w:ascii="Times New Roman" w:hAnsi="Times New Roman"/>
          <w:bCs/>
          <w:iCs/>
          <w:sz w:val="28"/>
          <w:szCs w:val="28"/>
        </w:rPr>
      </w:pPr>
      <w:r w:rsidRPr="005E4235">
        <w:rPr>
          <w:rFonts w:ascii="Times New Roman" w:hAnsi="Times New Roman"/>
          <w:bCs/>
          <w:iCs/>
          <w:sz w:val="28"/>
          <w:szCs w:val="28"/>
        </w:rPr>
        <w:t>Рекомендуемая литература:</w:t>
      </w:r>
    </w:p>
    <w:p w:rsidR="00A03BD0" w:rsidRPr="00717634" w:rsidRDefault="00A03BD0" w:rsidP="00A03BD0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5E4235">
        <w:rPr>
          <w:rFonts w:ascii="Times New Roman" w:eastAsiaTheme="minorEastAsia" w:hAnsi="Times New Roman"/>
          <w:color w:val="333333"/>
          <w:sz w:val="28"/>
          <w:szCs w:val="28"/>
          <w:shd w:val="clear" w:color="auto" w:fill="FFFFFF"/>
        </w:rPr>
        <w:t>1.Федеральный закон "Об общественных объединениях" от 19.05.1995 N 82-ФЗ (последняя редакция).- Режим доступа:</w:t>
      </w:r>
      <w:r w:rsidR="007D6E2B">
        <w:rPr>
          <w:rFonts w:ascii="Times New Roman" w:eastAsiaTheme="minorEastAsia" w:hAnsi="Times New Roman"/>
          <w:color w:val="333333"/>
          <w:sz w:val="28"/>
          <w:szCs w:val="28"/>
          <w:shd w:val="clear" w:color="auto" w:fill="FFFFFF"/>
        </w:rPr>
        <w:t xml:space="preserve"> </w:t>
      </w:r>
      <w:r w:rsidRPr="00717634">
        <w:rPr>
          <w:rFonts w:ascii="Times New Roman" w:hAnsi="Times New Roman"/>
          <w:sz w:val="28"/>
          <w:szCs w:val="28"/>
        </w:rPr>
        <w:t>http://www.consultant.ru/document/cons_doc_LAW_6693/31848c5e87869d558faa2dda5f92f21c23cb4efa/</w:t>
      </w:r>
    </w:p>
    <w:p w:rsidR="00A03BD0" w:rsidRPr="00717634" w:rsidRDefault="007D6E2B" w:rsidP="007D6E2B">
      <w:pPr>
        <w:pStyle w:val="af9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A03BD0" w:rsidRPr="00717634">
        <w:rPr>
          <w:rFonts w:ascii="Times New Roman" w:hAnsi="Times New Roman"/>
          <w:sz w:val="28"/>
          <w:szCs w:val="28"/>
        </w:rPr>
        <w:t>Федеральный закон от 12.01.1996 N 7-ФЗ (ред. от 02.07.2021) "О некоммерческих организациях"</w:t>
      </w:r>
      <w:r w:rsidRPr="00717634">
        <w:rPr>
          <w:rFonts w:ascii="Times New Roman" w:eastAsiaTheme="minorEastAsia" w:hAnsi="Times New Roman"/>
          <w:color w:val="333333"/>
          <w:sz w:val="28"/>
          <w:szCs w:val="28"/>
          <w:shd w:val="clear" w:color="auto" w:fill="FFFFFF"/>
        </w:rPr>
        <w:t>)</w:t>
      </w:r>
      <w:r>
        <w:rPr>
          <w:rFonts w:ascii="Times New Roman" w:eastAsiaTheme="minorEastAsia" w:hAnsi="Times New Roman"/>
          <w:color w:val="333333"/>
          <w:sz w:val="28"/>
          <w:szCs w:val="28"/>
          <w:shd w:val="clear" w:color="auto" w:fill="FFFFFF"/>
        </w:rPr>
        <w:t xml:space="preserve">.- Режим доступа: </w:t>
      </w:r>
      <w:hyperlink r:id="rId16" w:history="1">
        <w:r w:rsidR="00A03BD0" w:rsidRPr="00717634">
          <w:rPr>
            <w:rStyle w:val="af5"/>
            <w:rFonts w:ascii="Times New Roman" w:hAnsi="Times New Roman"/>
            <w:sz w:val="28"/>
            <w:szCs w:val="28"/>
          </w:rPr>
          <w:t>http://www.consultant.ru/document/cons_doc_LAW_8824/87a16eb8a9431fff64d0d78eb84f86accc003448/</w:t>
        </w:r>
      </w:hyperlink>
    </w:p>
    <w:p w:rsidR="009330CF" w:rsidRDefault="007D6E2B" w:rsidP="007D6E2B">
      <w:pPr>
        <w:pStyle w:val="af9"/>
        <w:ind w:left="709"/>
        <w:rPr>
          <w:rFonts w:ascii="Times New Roman" w:eastAsiaTheme="minorEastAsia" w:hAnsi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A03BD0" w:rsidRPr="00717634">
        <w:rPr>
          <w:rFonts w:ascii="Times New Roman" w:hAnsi="Times New Roman"/>
          <w:sz w:val="28"/>
          <w:szCs w:val="28"/>
        </w:rPr>
        <w:t>Федеральный закон от 28 июня 1995 г. N 98-ФЗ "О государственной поддержке молодежных и детских общественных объединений" (с изменениями и дополнениями</w:t>
      </w:r>
      <w:proofErr w:type="gramStart"/>
      <w:r w:rsidR="00A03BD0" w:rsidRPr="00717634">
        <w:rPr>
          <w:rFonts w:ascii="Times New Roman" w:hAnsi="Times New Roman"/>
          <w:sz w:val="28"/>
          <w:szCs w:val="28"/>
        </w:rPr>
        <w:t>)</w:t>
      </w:r>
      <w:r w:rsidRPr="007D6E2B">
        <w:rPr>
          <w:rFonts w:ascii="Times New Roman" w:eastAsiaTheme="minorEastAsia" w:hAnsi="Times New Roman"/>
          <w:color w:val="333333"/>
          <w:sz w:val="28"/>
          <w:szCs w:val="28"/>
          <w:shd w:val="clear" w:color="auto" w:fill="FFFFFF"/>
        </w:rPr>
        <w:t xml:space="preserve"> </w:t>
      </w:r>
      <w:r w:rsidRPr="00717634">
        <w:rPr>
          <w:rFonts w:ascii="Times New Roman" w:eastAsiaTheme="minorEastAsia" w:hAnsi="Times New Roman"/>
          <w:color w:val="333333"/>
          <w:sz w:val="28"/>
          <w:szCs w:val="28"/>
          <w:shd w:val="clear" w:color="auto" w:fill="FFFFFF"/>
        </w:rPr>
        <w:t>)</w:t>
      </w:r>
      <w:r>
        <w:rPr>
          <w:rFonts w:ascii="Times New Roman" w:eastAsiaTheme="minorEastAsia" w:hAnsi="Times New Roman"/>
          <w:color w:val="333333"/>
          <w:sz w:val="28"/>
          <w:szCs w:val="28"/>
          <w:shd w:val="clear" w:color="auto" w:fill="FFFFFF"/>
        </w:rPr>
        <w:t>.-</w:t>
      </w:r>
      <w:proofErr w:type="gramEnd"/>
      <w:r>
        <w:rPr>
          <w:rFonts w:ascii="Times New Roman" w:eastAsiaTheme="minorEastAsia" w:hAnsi="Times New Roman"/>
          <w:color w:val="333333"/>
          <w:sz w:val="28"/>
          <w:szCs w:val="28"/>
          <w:shd w:val="clear" w:color="auto" w:fill="FFFFFF"/>
        </w:rPr>
        <w:t xml:space="preserve"> Режим дост</w:t>
      </w:r>
      <w:r w:rsidR="009330CF">
        <w:rPr>
          <w:rFonts w:ascii="Times New Roman" w:eastAsiaTheme="minorEastAsia" w:hAnsi="Times New Roman"/>
          <w:color w:val="333333"/>
          <w:sz w:val="28"/>
          <w:szCs w:val="28"/>
          <w:shd w:val="clear" w:color="auto" w:fill="FFFFFF"/>
        </w:rPr>
        <w:t>у</w:t>
      </w:r>
      <w:r>
        <w:rPr>
          <w:rFonts w:ascii="Times New Roman" w:eastAsiaTheme="minorEastAsia" w:hAnsi="Times New Roman"/>
          <w:color w:val="333333"/>
          <w:sz w:val="28"/>
          <w:szCs w:val="28"/>
          <w:shd w:val="clear" w:color="auto" w:fill="FFFFFF"/>
        </w:rPr>
        <w:t>па:</w:t>
      </w:r>
    </w:p>
    <w:p w:rsidR="00A03BD0" w:rsidRDefault="0062090B" w:rsidP="007D6E2B">
      <w:pPr>
        <w:pStyle w:val="af9"/>
        <w:ind w:left="709"/>
        <w:rPr>
          <w:rFonts w:ascii="Times New Roman" w:hAnsi="Times New Roman"/>
          <w:sz w:val="28"/>
          <w:szCs w:val="28"/>
        </w:rPr>
      </w:pPr>
      <w:hyperlink r:id="rId17" w:history="1">
        <w:r w:rsidR="00B776A8" w:rsidRPr="00FD2A8C">
          <w:rPr>
            <w:rStyle w:val="af5"/>
            <w:rFonts w:ascii="Times New Roman" w:hAnsi="Times New Roman"/>
            <w:sz w:val="28"/>
            <w:szCs w:val="28"/>
          </w:rPr>
          <w:t>https://base.garant.ru/103544/</w:t>
        </w:r>
      </w:hyperlink>
    </w:p>
    <w:p w:rsidR="00B776A8" w:rsidRDefault="00B776A8" w:rsidP="007D6E2B">
      <w:pPr>
        <w:pStyle w:val="af9"/>
        <w:ind w:left="709"/>
        <w:rPr>
          <w:rFonts w:ascii="Times New Roman" w:hAnsi="Times New Roman"/>
          <w:sz w:val="28"/>
          <w:szCs w:val="28"/>
        </w:rPr>
      </w:pPr>
    </w:p>
    <w:p w:rsidR="00B776A8" w:rsidRPr="003934BF" w:rsidRDefault="00B776A8" w:rsidP="0062046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934BF">
        <w:rPr>
          <w:rFonts w:ascii="Times New Roman" w:hAnsi="Times New Roman"/>
          <w:sz w:val="28"/>
          <w:szCs w:val="28"/>
          <w:lang w:eastAsia="ru-RU"/>
        </w:rPr>
        <w:t>Тема 7.</w:t>
      </w:r>
      <w:r w:rsidRPr="003934BF">
        <w:rPr>
          <w:rFonts w:ascii="Times New Roman" w:hAnsi="Times New Roman"/>
          <w:sz w:val="28"/>
          <w:szCs w:val="28"/>
        </w:rPr>
        <w:t xml:space="preserve"> </w:t>
      </w:r>
      <w:r w:rsidRPr="003934BF">
        <w:rPr>
          <w:rFonts w:ascii="Times New Roman" w:hAnsi="Times New Roman"/>
          <w:sz w:val="28"/>
          <w:szCs w:val="28"/>
          <w:lang w:eastAsia="ru-RU"/>
        </w:rPr>
        <w:t xml:space="preserve">Понятие и сущность </w:t>
      </w:r>
      <w:r w:rsidRPr="003934BF">
        <w:rPr>
          <w:rFonts w:ascii="Times New Roman" w:hAnsi="Times New Roman"/>
          <w:sz w:val="28"/>
          <w:szCs w:val="28"/>
        </w:rPr>
        <w:t>с</w:t>
      </w:r>
      <w:r w:rsidRPr="003934BF">
        <w:rPr>
          <w:rFonts w:ascii="Times New Roman" w:hAnsi="Times New Roman"/>
          <w:sz w:val="28"/>
          <w:szCs w:val="28"/>
          <w:lang w:eastAsia="ru-RU"/>
        </w:rPr>
        <w:t>оциально-культурного проектирования</w:t>
      </w:r>
      <w:r w:rsidRPr="003934BF">
        <w:rPr>
          <w:rFonts w:ascii="Times New Roman" w:eastAsia="Times New Roman" w:hAnsi="Times New Roman"/>
          <w:sz w:val="28"/>
          <w:szCs w:val="28"/>
          <w:lang w:eastAsia="ru-RU"/>
        </w:rPr>
        <w:t xml:space="preserve"> деятельности</w:t>
      </w:r>
      <w:r w:rsidR="0062046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934BF">
        <w:rPr>
          <w:rFonts w:ascii="Times New Roman" w:hAnsi="Times New Roman"/>
          <w:sz w:val="28"/>
          <w:szCs w:val="28"/>
          <w:lang w:eastAsia="ru-RU"/>
        </w:rPr>
        <w:t>общественных организаций</w:t>
      </w:r>
      <w:r w:rsidR="00620460">
        <w:rPr>
          <w:rFonts w:ascii="Times New Roman" w:hAnsi="Times New Roman"/>
          <w:sz w:val="28"/>
          <w:szCs w:val="28"/>
          <w:lang w:eastAsia="ru-RU"/>
        </w:rPr>
        <w:t>.</w:t>
      </w:r>
    </w:p>
    <w:p w:rsidR="003934BF" w:rsidRPr="003934BF" w:rsidRDefault="003934BF" w:rsidP="003934BF">
      <w:pPr>
        <w:pStyle w:val="afc"/>
        <w:ind w:left="720"/>
        <w:rPr>
          <w:sz w:val="28"/>
          <w:szCs w:val="28"/>
        </w:rPr>
      </w:pPr>
      <w:r w:rsidRPr="003934BF">
        <w:rPr>
          <w:sz w:val="28"/>
          <w:szCs w:val="28"/>
        </w:rPr>
        <w:t>1.</w:t>
      </w:r>
      <w:r w:rsidR="00AE0406" w:rsidRPr="003934BF">
        <w:rPr>
          <w:sz w:val="28"/>
          <w:szCs w:val="28"/>
        </w:rPr>
        <w:t>Сущность понятий «социально-культурное проектирование», «проектная деятельность», «проект», «программа», «план».</w:t>
      </w:r>
    </w:p>
    <w:p w:rsidR="003934BF" w:rsidRPr="003934BF" w:rsidRDefault="00AE0406" w:rsidP="003934BF">
      <w:pPr>
        <w:pStyle w:val="af9"/>
        <w:ind w:left="709"/>
        <w:rPr>
          <w:rFonts w:ascii="Times New Roman" w:hAnsi="Times New Roman"/>
          <w:sz w:val="28"/>
          <w:szCs w:val="28"/>
        </w:rPr>
      </w:pPr>
      <w:r w:rsidRPr="003934BF">
        <w:rPr>
          <w:rFonts w:ascii="Times New Roman" w:hAnsi="Times New Roman"/>
          <w:sz w:val="28"/>
          <w:szCs w:val="28"/>
        </w:rPr>
        <w:t xml:space="preserve"> </w:t>
      </w:r>
      <w:r w:rsidR="00735D86">
        <w:rPr>
          <w:rFonts w:ascii="Times New Roman" w:hAnsi="Times New Roman"/>
          <w:sz w:val="28"/>
          <w:szCs w:val="28"/>
        </w:rPr>
        <w:t>2. М</w:t>
      </w:r>
      <w:r w:rsidR="003934BF" w:rsidRPr="003934BF">
        <w:rPr>
          <w:rFonts w:ascii="Times New Roman" w:hAnsi="Times New Roman"/>
          <w:sz w:val="28"/>
          <w:szCs w:val="28"/>
        </w:rPr>
        <w:t>етоды социально-культурного проектирования</w:t>
      </w:r>
      <w:r w:rsidR="00735D86">
        <w:rPr>
          <w:rFonts w:ascii="Times New Roman" w:hAnsi="Times New Roman"/>
          <w:sz w:val="28"/>
          <w:szCs w:val="28"/>
        </w:rPr>
        <w:t>.</w:t>
      </w:r>
    </w:p>
    <w:p w:rsidR="00735D86" w:rsidRDefault="00735D86" w:rsidP="00735D86">
      <w:pPr>
        <w:pStyle w:val="afc"/>
        <w:ind w:left="720"/>
        <w:rPr>
          <w:sz w:val="28"/>
          <w:szCs w:val="28"/>
        </w:rPr>
      </w:pPr>
      <w:r>
        <w:rPr>
          <w:sz w:val="28"/>
          <w:szCs w:val="28"/>
        </w:rPr>
        <w:t>3.</w:t>
      </w:r>
      <w:r w:rsidR="00AE0406" w:rsidRPr="003934BF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3934BF" w:rsidRPr="003934BF">
        <w:rPr>
          <w:sz w:val="28"/>
          <w:szCs w:val="28"/>
        </w:rPr>
        <w:t>аправления и проблемы развития социально-культурной сферы на различ</w:t>
      </w:r>
      <w:r>
        <w:rPr>
          <w:sz w:val="28"/>
          <w:szCs w:val="28"/>
        </w:rPr>
        <w:t>ных уровнях.</w:t>
      </w:r>
    </w:p>
    <w:p w:rsidR="00DB2A48" w:rsidRPr="003934BF" w:rsidRDefault="00620460" w:rsidP="00DB2A48">
      <w:pPr>
        <w:pStyle w:val="afc"/>
        <w:ind w:left="709"/>
        <w:rPr>
          <w:sz w:val="28"/>
          <w:szCs w:val="28"/>
          <w:lang w:eastAsia="ru-RU"/>
        </w:rPr>
      </w:pPr>
      <w:r>
        <w:rPr>
          <w:sz w:val="28"/>
          <w:szCs w:val="28"/>
        </w:rPr>
        <w:t>4.</w:t>
      </w:r>
      <w:r w:rsidR="003934BF" w:rsidRPr="003934BF">
        <w:rPr>
          <w:sz w:val="28"/>
          <w:szCs w:val="28"/>
        </w:rPr>
        <w:t xml:space="preserve"> </w:t>
      </w:r>
      <w:r>
        <w:rPr>
          <w:sz w:val="28"/>
          <w:szCs w:val="28"/>
        </w:rPr>
        <w:t>Х</w:t>
      </w:r>
      <w:r w:rsidR="00735D86" w:rsidRPr="003934BF">
        <w:rPr>
          <w:sz w:val="28"/>
          <w:szCs w:val="28"/>
        </w:rPr>
        <w:t xml:space="preserve">арактерные особенности проектов и программ развития </w:t>
      </w:r>
      <w:r w:rsidR="00DB2A48" w:rsidRPr="003934BF">
        <w:rPr>
          <w:sz w:val="28"/>
          <w:szCs w:val="28"/>
          <w:lang w:eastAsia="ru-RU"/>
        </w:rPr>
        <w:t>общественных организаций</w:t>
      </w:r>
      <w:r w:rsidR="00DB2A48">
        <w:rPr>
          <w:sz w:val="28"/>
          <w:szCs w:val="28"/>
          <w:lang w:eastAsia="ru-RU"/>
        </w:rPr>
        <w:t>.</w:t>
      </w:r>
    </w:p>
    <w:p w:rsidR="00DB2A48" w:rsidRDefault="00DB2A48" w:rsidP="00DB2A48">
      <w:pPr>
        <w:spacing w:after="0" w:line="240" w:lineRule="auto"/>
        <w:ind w:left="720"/>
        <w:jc w:val="both"/>
        <w:rPr>
          <w:rFonts w:ascii="Times New Roman" w:hAnsi="Times New Roman"/>
          <w:bCs/>
          <w:iCs/>
          <w:sz w:val="28"/>
          <w:szCs w:val="28"/>
        </w:rPr>
      </w:pPr>
      <w:r w:rsidRPr="006160FE">
        <w:rPr>
          <w:rFonts w:ascii="Times New Roman" w:hAnsi="Times New Roman"/>
          <w:bCs/>
          <w:iCs/>
          <w:sz w:val="28"/>
          <w:szCs w:val="28"/>
        </w:rPr>
        <w:t>Рекомендуемая литература:</w:t>
      </w:r>
    </w:p>
    <w:p w:rsidR="00FB578F" w:rsidRPr="00717634" w:rsidRDefault="00FB578F" w:rsidP="00857233">
      <w:pPr>
        <w:pStyle w:val="af9"/>
        <w:ind w:left="709"/>
        <w:rPr>
          <w:rFonts w:ascii="Times New Roman" w:hAnsi="Times New Roman"/>
          <w:sz w:val="28"/>
          <w:szCs w:val="28"/>
        </w:rPr>
      </w:pPr>
      <w:r w:rsidRPr="00496476">
        <w:rPr>
          <w:rFonts w:ascii="Times New Roman" w:hAnsi="Times New Roman"/>
          <w:sz w:val="28"/>
          <w:szCs w:val="28"/>
        </w:rPr>
        <w:lastRenderedPageBreak/>
        <w:t>Симонова И. Ф. Социально-культурное проектирование: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476">
        <w:rPr>
          <w:rFonts w:ascii="Times New Roman" w:hAnsi="Times New Roman"/>
          <w:sz w:val="28"/>
          <w:szCs w:val="28"/>
        </w:rPr>
        <w:t>современные подходы и технологии: учебное пособие.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476">
        <w:rPr>
          <w:rFonts w:ascii="Times New Roman" w:hAnsi="Times New Roman"/>
          <w:sz w:val="28"/>
          <w:szCs w:val="28"/>
        </w:rPr>
        <w:t>СПб.: Наукоемкие технологии, 2020. – 250 с.</w:t>
      </w:r>
    </w:p>
    <w:p w:rsidR="00857233" w:rsidRDefault="00857233" w:rsidP="00857233">
      <w:pPr>
        <w:pStyle w:val="af7"/>
        <w:widowControl w:val="0"/>
        <w:tabs>
          <w:tab w:val="left" w:pos="1080"/>
        </w:tabs>
        <w:snapToGrid w:val="0"/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E7030">
        <w:rPr>
          <w:rFonts w:ascii="Times New Roman" w:hAnsi="Times New Roman"/>
          <w:sz w:val="28"/>
          <w:szCs w:val="28"/>
        </w:rPr>
        <w:t>Социально-культурная деятельность в современном гуманитарном дискурсе: Коллективная монография /</w:t>
      </w:r>
      <w:proofErr w:type="spellStart"/>
      <w:r w:rsidRPr="006E7030">
        <w:rPr>
          <w:rFonts w:ascii="Times New Roman" w:hAnsi="Times New Roman"/>
          <w:sz w:val="28"/>
          <w:szCs w:val="28"/>
        </w:rPr>
        <w:t>Авторск</w:t>
      </w:r>
      <w:proofErr w:type="spellEnd"/>
      <w:r w:rsidRPr="006E7030">
        <w:rPr>
          <w:rFonts w:ascii="Times New Roman" w:hAnsi="Times New Roman"/>
          <w:sz w:val="28"/>
          <w:szCs w:val="28"/>
        </w:rPr>
        <w:t xml:space="preserve">. коллектив: Н. Н. Ярошенко, К. И. </w:t>
      </w:r>
      <w:proofErr w:type="spellStart"/>
      <w:r w:rsidRPr="006E7030">
        <w:rPr>
          <w:rFonts w:ascii="Times New Roman" w:hAnsi="Times New Roman"/>
          <w:sz w:val="28"/>
          <w:szCs w:val="28"/>
        </w:rPr>
        <w:t>Вайсеро</w:t>
      </w:r>
      <w:proofErr w:type="spellEnd"/>
      <w:r w:rsidRPr="006E7030">
        <w:rPr>
          <w:rFonts w:ascii="Times New Roman" w:hAnsi="Times New Roman"/>
          <w:sz w:val="28"/>
          <w:szCs w:val="28"/>
        </w:rPr>
        <w:t xml:space="preserve">, Л.Е. Востряков и др.; </w:t>
      </w:r>
      <w:proofErr w:type="spellStart"/>
      <w:proofErr w:type="gramStart"/>
      <w:r w:rsidRPr="006E7030">
        <w:rPr>
          <w:rFonts w:ascii="Times New Roman" w:hAnsi="Times New Roman"/>
          <w:sz w:val="28"/>
          <w:szCs w:val="28"/>
        </w:rPr>
        <w:t>Сост</w:t>
      </w:r>
      <w:proofErr w:type="spellEnd"/>
      <w:r w:rsidRPr="006E7030">
        <w:rPr>
          <w:rFonts w:ascii="Times New Roman" w:hAnsi="Times New Roman"/>
          <w:sz w:val="28"/>
          <w:szCs w:val="28"/>
        </w:rPr>
        <w:t xml:space="preserve"> .и</w:t>
      </w:r>
      <w:proofErr w:type="gramEnd"/>
      <w:r w:rsidRPr="006E7030">
        <w:rPr>
          <w:rFonts w:ascii="Times New Roman" w:hAnsi="Times New Roman"/>
          <w:sz w:val="28"/>
          <w:szCs w:val="28"/>
        </w:rPr>
        <w:t xml:space="preserve"> науч. ред. Н.Н. Ярошенко; Московский государственный институт культуры. </w:t>
      </w:r>
      <w:proofErr w:type="gramStart"/>
      <w:r w:rsidRPr="006E7030">
        <w:rPr>
          <w:rFonts w:ascii="Times New Roman" w:hAnsi="Times New Roman"/>
          <w:sz w:val="28"/>
          <w:szCs w:val="28"/>
        </w:rPr>
        <w:t>Москва :</w:t>
      </w:r>
      <w:proofErr w:type="gramEnd"/>
      <w:r w:rsidRPr="006E7030">
        <w:rPr>
          <w:rFonts w:ascii="Times New Roman" w:hAnsi="Times New Roman"/>
          <w:sz w:val="28"/>
          <w:szCs w:val="28"/>
        </w:rPr>
        <w:t xml:space="preserve"> МГИК, 2021. 280 с. </w:t>
      </w:r>
    </w:p>
    <w:p w:rsidR="00E6016A" w:rsidRPr="00717634" w:rsidRDefault="00E6016A" w:rsidP="001F7EA6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CC1498" w:rsidRPr="005E4235" w:rsidRDefault="00A874CE" w:rsidP="00A874C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4235">
        <w:rPr>
          <w:rFonts w:ascii="Times New Roman" w:hAnsi="Times New Roman"/>
          <w:sz w:val="28"/>
          <w:szCs w:val="28"/>
          <w:lang w:eastAsia="zh-CN"/>
        </w:rPr>
        <w:t>Тема</w:t>
      </w:r>
      <w:r w:rsidR="00F4132F">
        <w:rPr>
          <w:rFonts w:ascii="Times New Roman" w:hAnsi="Times New Roman"/>
          <w:sz w:val="28"/>
          <w:szCs w:val="28"/>
          <w:lang w:eastAsia="zh-CN"/>
        </w:rPr>
        <w:t xml:space="preserve"> 8</w:t>
      </w:r>
      <w:r w:rsidRPr="005E4235">
        <w:rPr>
          <w:rFonts w:ascii="Times New Roman" w:hAnsi="Times New Roman"/>
          <w:sz w:val="28"/>
          <w:szCs w:val="28"/>
          <w:lang w:eastAsia="zh-CN"/>
        </w:rPr>
        <w:t xml:space="preserve">. </w:t>
      </w:r>
      <w:r w:rsidRPr="005E4235">
        <w:rPr>
          <w:rFonts w:ascii="Times New Roman" w:eastAsia="Times New Roman" w:hAnsi="Times New Roman"/>
          <w:sz w:val="28"/>
          <w:szCs w:val="28"/>
          <w:lang w:eastAsia="ru-RU"/>
        </w:rPr>
        <w:t>Социально-культурные технологии проектирования деятельности молодежных и детских</w:t>
      </w:r>
      <w:r w:rsidR="00E5781D" w:rsidRPr="005E42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E4235">
        <w:rPr>
          <w:rFonts w:ascii="Times New Roman" w:eastAsia="Times New Roman" w:hAnsi="Times New Roman"/>
          <w:sz w:val="28"/>
          <w:szCs w:val="28"/>
          <w:lang w:eastAsia="ru-RU"/>
        </w:rPr>
        <w:t>общественных объединений</w:t>
      </w:r>
    </w:p>
    <w:p w:rsidR="00CC1498" w:rsidRPr="005E4235" w:rsidRDefault="00CC1498" w:rsidP="00CC1498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5E4235">
        <w:rPr>
          <w:rFonts w:ascii="Times New Roman" w:hAnsi="Times New Roman"/>
          <w:bCs/>
          <w:iCs/>
          <w:sz w:val="28"/>
          <w:szCs w:val="28"/>
        </w:rPr>
        <w:t>Вопросы для обсуждения:</w:t>
      </w:r>
    </w:p>
    <w:p w:rsidR="00E65044" w:rsidRPr="00135B5A" w:rsidRDefault="00E65044" w:rsidP="00262373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5B5A">
        <w:rPr>
          <w:rFonts w:ascii="Times New Roman" w:eastAsia="Times New Roman" w:hAnsi="Times New Roman"/>
          <w:sz w:val="28"/>
          <w:szCs w:val="28"/>
          <w:lang w:eastAsia="zh-CN"/>
        </w:rPr>
        <w:t xml:space="preserve">Общая характеристика </w:t>
      </w:r>
      <w:r w:rsidR="00135B5A" w:rsidRPr="00135B5A">
        <w:rPr>
          <w:rFonts w:ascii="Times New Roman" w:eastAsia="Times New Roman" w:hAnsi="Times New Roman"/>
          <w:sz w:val="28"/>
          <w:szCs w:val="28"/>
          <w:lang w:eastAsia="zh-CN"/>
        </w:rPr>
        <w:t>с</w:t>
      </w:r>
      <w:r w:rsidR="00135B5A" w:rsidRPr="00135B5A">
        <w:rPr>
          <w:rFonts w:ascii="Times New Roman" w:eastAsia="Times New Roman" w:hAnsi="Times New Roman"/>
          <w:sz w:val="28"/>
          <w:szCs w:val="28"/>
          <w:lang w:eastAsia="ru-RU"/>
        </w:rPr>
        <w:t xml:space="preserve">оциально-культурной деятельности </w:t>
      </w:r>
      <w:r w:rsidRPr="00135B5A">
        <w:rPr>
          <w:rFonts w:ascii="Times New Roman" w:eastAsia="Times New Roman" w:hAnsi="Times New Roman"/>
          <w:sz w:val="28"/>
          <w:szCs w:val="28"/>
          <w:lang w:eastAsia="ru-RU"/>
        </w:rPr>
        <w:t>детских общественных объединений</w:t>
      </w:r>
    </w:p>
    <w:p w:rsidR="00135B5A" w:rsidRPr="00135B5A" w:rsidRDefault="00135B5A" w:rsidP="00262373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5B5A">
        <w:rPr>
          <w:rFonts w:ascii="Times New Roman" w:eastAsia="Times New Roman" w:hAnsi="Times New Roman"/>
          <w:sz w:val="28"/>
          <w:szCs w:val="28"/>
          <w:lang w:eastAsia="zh-CN"/>
        </w:rPr>
        <w:t>Общая характеристика с</w:t>
      </w:r>
      <w:r w:rsidRPr="00135B5A">
        <w:rPr>
          <w:rFonts w:ascii="Times New Roman" w:eastAsia="Times New Roman" w:hAnsi="Times New Roman"/>
          <w:sz w:val="28"/>
          <w:szCs w:val="28"/>
          <w:lang w:eastAsia="ru-RU"/>
        </w:rPr>
        <w:t>оциально-культурной деятельности молодежных общественных объединений</w:t>
      </w:r>
    </w:p>
    <w:p w:rsidR="00A874CE" w:rsidRPr="00135B5A" w:rsidRDefault="00E65044" w:rsidP="0026237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135B5A">
        <w:rPr>
          <w:rFonts w:ascii="Times New Roman" w:eastAsia="Times New Roman" w:hAnsi="Times New Roman"/>
          <w:sz w:val="28"/>
          <w:szCs w:val="28"/>
          <w:lang w:eastAsia="zh-CN"/>
        </w:rPr>
        <w:t xml:space="preserve">Сущность и специфика </w:t>
      </w:r>
      <w:r w:rsidRPr="00135B5A">
        <w:rPr>
          <w:rFonts w:ascii="Times New Roman" w:eastAsia="Times New Roman" w:hAnsi="Times New Roman"/>
          <w:sz w:val="28"/>
          <w:szCs w:val="28"/>
          <w:lang w:eastAsia="ru-RU"/>
        </w:rPr>
        <w:t>технологий проектирования деятельности молодежных и детских общественных объединений</w:t>
      </w:r>
    </w:p>
    <w:p w:rsidR="001624F6" w:rsidRDefault="001624F6" w:rsidP="001624F6">
      <w:pPr>
        <w:spacing w:after="0" w:line="240" w:lineRule="auto"/>
        <w:ind w:left="720"/>
        <w:jc w:val="both"/>
        <w:rPr>
          <w:rFonts w:ascii="Times New Roman" w:hAnsi="Times New Roman"/>
          <w:bCs/>
          <w:iCs/>
          <w:sz w:val="28"/>
          <w:szCs w:val="28"/>
        </w:rPr>
      </w:pPr>
      <w:r w:rsidRPr="006160FE">
        <w:rPr>
          <w:rFonts w:ascii="Times New Roman" w:hAnsi="Times New Roman"/>
          <w:bCs/>
          <w:iCs/>
          <w:sz w:val="28"/>
          <w:szCs w:val="28"/>
        </w:rPr>
        <w:t>Рекомендуемая литература:</w:t>
      </w:r>
    </w:p>
    <w:p w:rsidR="00A874CE" w:rsidRDefault="00A9292B" w:rsidP="00A874CE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A9292B">
        <w:rPr>
          <w:rFonts w:ascii="Times New Roman" w:eastAsiaTheme="minorEastAsia" w:hAnsi="Times New Roman"/>
          <w:sz w:val="28"/>
          <w:szCs w:val="28"/>
        </w:rPr>
        <w:t xml:space="preserve">Горшков М.К. </w:t>
      </w:r>
      <w:proofErr w:type="spellStart"/>
      <w:r w:rsidRPr="00A9292B">
        <w:rPr>
          <w:rFonts w:ascii="Times New Roman" w:eastAsiaTheme="minorEastAsia" w:hAnsi="Times New Roman"/>
          <w:sz w:val="28"/>
          <w:szCs w:val="28"/>
        </w:rPr>
        <w:t>Шереги</w:t>
      </w:r>
      <w:proofErr w:type="spellEnd"/>
      <w:r w:rsidRPr="00A9292B">
        <w:rPr>
          <w:rFonts w:ascii="Times New Roman" w:eastAsiaTheme="minorEastAsia" w:hAnsi="Times New Roman"/>
          <w:sz w:val="28"/>
          <w:szCs w:val="28"/>
        </w:rPr>
        <w:t xml:space="preserve"> Ф.Э. Молодежь России: социологический портрет. - М.: </w:t>
      </w:r>
      <w:proofErr w:type="spellStart"/>
      <w:r w:rsidRPr="00A9292B">
        <w:rPr>
          <w:rFonts w:ascii="Times New Roman" w:eastAsiaTheme="minorEastAsia" w:hAnsi="Times New Roman"/>
          <w:sz w:val="28"/>
          <w:szCs w:val="28"/>
        </w:rPr>
        <w:t>ЦСПиМ</w:t>
      </w:r>
      <w:proofErr w:type="spellEnd"/>
      <w:r w:rsidRPr="00A9292B">
        <w:rPr>
          <w:rFonts w:ascii="Times New Roman" w:eastAsiaTheme="minorEastAsia" w:hAnsi="Times New Roman"/>
          <w:sz w:val="28"/>
          <w:szCs w:val="28"/>
        </w:rPr>
        <w:t>, 2010. – 592</w:t>
      </w:r>
      <w:r w:rsidR="004074CE">
        <w:rPr>
          <w:rFonts w:ascii="Times New Roman" w:eastAsiaTheme="minorEastAsia" w:hAnsi="Times New Roman"/>
          <w:sz w:val="28"/>
          <w:szCs w:val="28"/>
        </w:rPr>
        <w:t xml:space="preserve"> с.</w:t>
      </w:r>
    </w:p>
    <w:p w:rsidR="00E5781D" w:rsidRDefault="00E5781D" w:rsidP="00E5781D">
      <w:pPr>
        <w:pStyle w:val="af7"/>
        <w:widowControl w:val="0"/>
        <w:tabs>
          <w:tab w:val="left" w:pos="1080"/>
        </w:tabs>
        <w:snapToGrid w:val="0"/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E7030">
        <w:rPr>
          <w:rFonts w:ascii="Times New Roman" w:hAnsi="Times New Roman"/>
          <w:sz w:val="28"/>
          <w:szCs w:val="28"/>
        </w:rPr>
        <w:t xml:space="preserve">Шарковская, Н. В. Введение в педагогику </w:t>
      </w:r>
      <w:proofErr w:type="gramStart"/>
      <w:r w:rsidRPr="006E7030">
        <w:rPr>
          <w:rFonts w:ascii="Times New Roman" w:hAnsi="Times New Roman"/>
          <w:sz w:val="28"/>
          <w:szCs w:val="28"/>
        </w:rPr>
        <w:t>досуга :</w:t>
      </w:r>
      <w:proofErr w:type="gramEnd"/>
      <w:r w:rsidRPr="006E7030">
        <w:rPr>
          <w:rFonts w:ascii="Times New Roman" w:hAnsi="Times New Roman"/>
          <w:sz w:val="28"/>
          <w:szCs w:val="28"/>
        </w:rPr>
        <w:t xml:space="preserve"> учебное пособие для студентов, обучающихся по направлению подготовки «Социально-культурная деятельность» / Наталия Владимировна Шарковская. – </w:t>
      </w:r>
      <w:proofErr w:type="gramStart"/>
      <w:r w:rsidRPr="006E7030">
        <w:rPr>
          <w:rFonts w:ascii="Times New Roman" w:hAnsi="Times New Roman"/>
          <w:sz w:val="28"/>
          <w:szCs w:val="28"/>
        </w:rPr>
        <w:t>Москва :</w:t>
      </w:r>
      <w:proofErr w:type="gramEnd"/>
      <w:r w:rsidRPr="006E7030">
        <w:rPr>
          <w:rFonts w:ascii="Times New Roman" w:hAnsi="Times New Roman"/>
          <w:sz w:val="28"/>
          <w:szCs w:val="28"/>
        </w:rPr>
        <w:t xml:space="preserve"> МГИК, 2017. – 124 с.</w:t>
      </w:r>
    </w:p>
    <w:p w:rsidR="00FB578F" w:rsidRDefault="00FB578F" w:rsidP="00FB578F">
      <w:pPr>
        <w:pStyle w:val="af7"/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97D94">
        <w:rPr>
          <w:rFonts w:ascii="Times New Roman" w:hAnsi="Times New Roman"/>
          <w:sz w:val="28"/>
          <w:szCs w:val="28"/>
        </w:rPr>
        <w:t xml:space="preserve">Санкин, Л. А. Социально-культурная деятельность: теория и методика организации деятельности общественных </w:t>
      </w:r>
      <w:proofErr w:type="gramStart"/>
      <w:r w:rsidRPr="00797D94">
        <w:rPr>
          <w:rFonts w:ascii="Times New Roman" w:hAnsi="Times New Roman"/>
          <w:sz w:val="28"/>
          <w:szCs w:val="28"/>
        </w:rPr>
        <w:t>объединений :</w:t>
      </w:r>
      <w:proofErr w:type="gramEnd"/>
      <w:r w:rsidRPr="00797D94">
        <w:rPr>
          <w:rFonts w:ascii="Times New Roman" w:hAnsi="Times New Roman"/>
          <w:sz w:val="28"/>
          <w:szCs w:val="28"/>
        </w:rPr>
        <w:t xml:space="preserve"> учеб. пособие. — СПб</w:t>
      </w:r>
      <w:proofErr w:type="gramStart"/>
      <w:r w:rsidRPr="00797D94">
        <w:rPr>
          <w:rFonts w:ascii="Times New Roman" w:hAnsi="Times New Roman"/>
          <w:sz w:val="28"/>
          <w:szCs w:val="28"/>
        </w:rPr>
        <w:t>. :</w:t>
      </w:r>
      <w:proofErr w:type="gramEnd"/>
      <w:r w:rsidRPr="00797D94">
        <w:rPr>
          <w:rFonts w:ascii="Times New Roman" w:hAnsi="Times New Roman"/>
          <w:sz w:val="28"/>
          <w:szCs w:val="28"/>
        </w:rPr>
        <w:t xml:space="preserve"> Изд-во </w:t>
      </w:r>
      <w:proofErr w:type="spellStart"/>
      <w:r w:rsidRPr="00797D94">
        <w:rPr>
          <w:rFonts w:ascii="Times New Roman" w:hAnsi="Times New Roman"/>
          <w:sz w:val="28"/>
          <w:szCs w:val="28"/>
        </w:rPr>
        <w:t>СПбГУП</w:t>
      </w:r>
      <w:proofErr w:type="spellEnd"/>
      <w:r w:rsidRPr="00797D94">
        <w:rPr>
          <w:rFonts w:ascii="Times New Roman" w:hAnsi="Times New Roman"/>
          <w:sz w:val="28"/>
          <w:szCs w:val="28"/>
        </w:rPr>
        <w:t xml:space="preserve">, 2006 — 334 с. — (Библиотека Гуманитарного университета; </w:t>
      </w:r>
      <w:proofErr w:type="spellStart"/>
      <w:r w:rsidRPr="00797D94">
        <w:rPr>
          <w:rFonts w:ascii="Times New Roman" w:hAnsi="Times New Roman"/>
          <w:sz w:val="28"/>
          <w:szCs w:val="28"/>
        </w:rPr>
        <w:t>Вып</w:t>
      </w:r>
      <w:proofErr w:type="spellEnd"/>
      <w:r w:rsidRPr="00797D94">
        <w:rPr>
          <w:rFonts w:ascii="Times New Roman" w:hAnsi="Times New Roman"/>
          <w:sz w:val="28"/>
          <w:szCs w:val="28"/>
        </w:rPr>
        <w:t>. 29).</w:t>
      </w:r>
    </w:p>
    <w:p w:rsidR="00B852AC" w:rsidRDefault="00B852AC" w:rsidP="00A874CE">
      <w:pPr>
        <w:spacing w:after="0" w:line="240" w:lineRule="auto"/>
        <w:ind w:left="709"/>
        <w:jc w:val="both"/>
        <w:rPr>
          <w:rFonts w:ascii="Times New Roman" w:hAnsi="Times New Roman"/>
          <w:iCs/>
          <w:spacing w:val="-2"/>
          <w:sz w:val="28"/>
          <w:szCs w:val="28"/>
        </w:rPr>
      </w:pPr>
    </w:p>
    <w:p w:rsidR="00253C46" w:rsidRDefault="00253C46" w:rsidP="00A874CE">
      <w:pPr>
        <w:spacing w:after="0" w:line="240" w:lineRule="auto"/>
        <w:ind w:left="709"/>
        <w:jc w:val="both"/>
        <w:rPr>
          <w:rFonts w:ascii="Times New Roman" w:hAnsi="Times New Roman"/>
          <w:iCs/>
          <w:spacing w:val="-2"/>
          <w:sz w:val="28"/>
          <w:szCs w:val="28"/>
        </w:rPr>
      </w:pPr>
      <w:r w:rsidRPr="00AB3218">
        <w:rPr>
          <w:rFonts w:ascii="Times New Roman" w:hAnsi="Times New Roman"/>
          <w:b/>
          <w:i/>
          <w:iCs/>
          <w:spacing w:val="-2"/>
          <w:sz w:val="28"/>
          <w:szCs w:val="28"/>
        </w:rPr>
        <w:t xml:space="preserve">Групповая дискуссия </w:t>
      </w:r>
      <w:r w:rsidRPr="00AB3218">
        <w:rPr>
          <w:rFonts w:ascii="Times New Roman" w:hAnsi="Times New Roman"/>
          <w:iCs/>
          <w:spacing w:val="-2"/>
          <w:sz w:val="28"/>
          <w:szCs w:val="28"/>
        </w:rPr>
        <w:t>проводится в форме групповой беседы преподавателя с обучающимися по</w:t>
      </w:r>
      <w:r w:rsidRPr="00253C46">
        <w:rPr>
          <w:rFonts w:ascii="Times New Roman" w:hAnsi="Times New Roman"/>
          <w:iCs/>
          <w:spacing w:val="-2"/>
          <w:sz w:val="28"/>
          <w:szCs w:val="28"/>
        </w:rPr>
        <w:t xml:space="preserve"> темам семинарских занятий.</w:t>
      </w:r>
    </w:p>
    <w:p w:rsidR="00AB3218" w:rsidRPr="00253C46" w:rsidRDefault="00AB3218" w:rsidP="00A874CE">
      <w:pPr>
        <w:spacing w:after="0" w:line="240" w:lineRule="auto"/>
        <w:ind w:left="709"/>
        <w:jc w:val="both"/>
        <w:rPr>
          <w:rFonts w:ascii="Times New Roman" w:hAnsi="Times New Roman"/>
          <w:iCs/>
          <w:spacing w:val="-2"/>
          <w:sz w:val="28"/>
          <w:szCs w:val="28"/>
        </w:rPr>
      </w:pPr>
    </w:p>
    <w:p w:rsidR="00032BAF" w:rsidRDefault="00F4132F" w:rsidP="00032BAF">
      <w:pPr>
        <w:spacing w:after="0" w:line="240" w:lineRule="auto"/>
        <w:jc w:val="both"/>
        <w:rPr>
          <w:rFonts w:ascii="Times New Roman" w:hAnsi="Times New Roman"/>
          <w:b/>
          <w:i/>
          <w:iCs/>
          <w:spacing w:val="-2"/>
          <w:sz w:val="28"/>
          <w:szCs w:val="28"/>
        </w:rPr>
      </w:pPr>
      <w:r>
        <w:rPr>
          <w:rFonts w:ascii="Times New Roman" w:hAnsi="Times New Roman"/>
          <w:b/>
          <w:i/>
          <w:iCs/>
          <w:spacing w:val="-2"/>
          <w:sz w:val="28"/>
          <w:szCs w:val="28"/>
        </w:rPr>
        <w:t>8.2. Методические рекомендации по</w:t>
      </w:r>
      <w:r w:rsidR="00032BAF" w:rsidRPr="000028B5">
        <w:rPr>
          <w:rFonts w:ascii="Times New Roman" w:hAnsi="Times New Roman"/>
          <w:b/>
          <w:i/>
          <w:iCs/>
          <w:spacing w:val="-2"/>
          <w:sz w:val="28"/>
          <w:szCs w:val="28"/>
        </w:rPr>
        <w:t xml:space="preserve"> самостоятельной работе студентов</w:t>
      </w:r>
    </w:p>
    <w:p w:rsidR="00FC543E" w:rsidRDefault="00FC543E" w:rsidP="002E690F">
      <w:pPr>
        <w:ind w:firstLine="709"/>
        <w:jc w:val="both"/>
      </w:pPr>
    </w:p>
    <w:p w:rsidR="002E690F" w:rsidRPr="00FC543E" w:rsidRDefault="002E690F" w:rsidP="00FC54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63EA">
        <w:rPr>
          <w:rFonts w:ascii="Times New Roman" w:hAnsi="Times New Roman"/>
          <w:i/>
          <w:sz w:val="28"/>
          <w:szCs w:val="28"/>
        </w:rPr>
        <w:t xml:space="preserve">Целью </w:t>
      </w:r>
      <w:r w:rsidRPr="00FC543E">
        <w:rPr>
          <w:rFonts w:ascii="Times New Roman" w:hAnsi="Times New Roman"/>
          <w:sz w:val="28"/>
          <w:szCs w:val="28"/>
        </w:rPr>
        <w:t>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2E690F" w:rsidRPr="00FC543E" w:rsidRDefault="002E690F" w:rsidP="00FC543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363EA">
        <w:rPr>
          <w:rFonts w:ascii="Times New Roman" w:hAnsi="Times New Roman"/>
          <w:i/>
          <w:sz w:val="28"/>
          <w:szCs w:val="28"/>
        </w:rPr>
        <w:t>Задачами</w:t>
      </w:r>
      <w:r w:rsidRPr="00FC543E">
        <w:rPr>
          <w:rFonts w:ascii="Times New Roman" w:hAnsi="Times New Roman"/>
          <w:b/>
          <w:sz w:val="28"/>
          <w:szCs w:val="28"/>
        </w:rPr>
        <w:t xml:space="preserve"> </w:t>
      </w:r>
      <w:r w:rsidRPr="00C363EA">
        <w:rPr>
          <w:rFonts w:ascii="Times New Roman" w:hAnsi="Times New Roman"/>
          <w:sz w:val="28"/>
          <w:szCs w:val="28"/>
        </w:rPr>
        <w:t>самостоятельной работы студентов являются:</w:t>
      </w:r>
      <w:r w:rsidRPr="00FC543E">
        <w:rPr>
          <w:rFonts w:ascii="Times New Roman" w:hAnsi="Times New Roman"/>
          <w:b/>
          <w:sz w:val="28"/>
          <w:szCs w:val="28"/>
        </w:rPr>
        <w:t xml:space="preserve"> </w:t>
      </w:r>
    </w:p>
    <w:p w:rsidR="002E690F" w:rsidRPr="00FC543E" w:rsidRDefault="002E690F" w:rsidP="00262373">
      <w:pPr>
        <w:numPr>
          <w:ilvl w:val="0"/>
          <w:numId w:val="19"/>
        </w:numPr>
        <w:spacing w:after="0" w:line="24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FC543E">
        <w:rPr>
          <w:rFonts w:ascii="Times New Roman" w:hAnsi="Times New Roman"/>
          <w:sz w:val="28"/>
          <w:szCs w:val="28"/>
        </w:rPr>
        <w:lastRenderedPageBreak/>
        <w:t>систематизация и закрепление полученных теоретических знаний и практических умений студентов;</w:t>
      </w:r>
    </w:p>
    <w:p w:rsidR="002E690F" w:rsidRPr="00FC543E" w:rsidRDefault="002E690F" w:rsidP="00262373">
      <w:pPr>
        <w:numPr>
          <w:ilvl w:val="0"/>
          <w:numId w:val="19"/>
        </w:numPr>
        <w:spacing w:after="0" w:line="24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FC543E">
        <w:rPr>
          <w:rFonts w:ascii="Times New Roman" w:hAnsi="Times New Roman"/>
          <w:sz w:val="28"/>
          <w:szCs w:val="28"/>
        </w:rPr>
        <w:t>углубление и расширение теоретических знаний;</w:t>
      </w:r>
    </w:p>
    <w:p w:rsidR="002E690F" w:rsidRPr="00FC543E" w:rsidRDefault="002E690F" w:rsidP="00262373">
      <w:pPr>
        <w:numPr>
          <w:ilvl w:val="0"/>
          <w:numId w:val="19"/>
        </w:numPr>
        <w:spacing w:after="0" w:line="24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FC543E">
        <w:rPr>
          <w:rFonts w:ascii="Times New Roman" w:hAnsi="Times New Roman"/>
          <w:sz w:val="28"/>
          <w:szCs w:val="28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2E690F" w:rsidRPr="00FC543E" w:rsidRDefault="002E690F" w:rsidP="00262373">
      <w:pPr>
        <w:numPr>
          <w:ilvl w:val="0"/>
          <w:numId w:val="19"/>
        </w:numPr>
        <w:spacing w:after="0" w:line="24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FC543E">
        <w:rPr>
          <w:rFonts w:ascii="Times New Roman" w:hAnsi="Times New Roman"/>
          <w:sz w:val="28"/>
          <w:szCs w:val="28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2E690F" w:rsidRPr="00FC543E" w:rsidRDefault="002E690F" w:rsidP="00262373">
      <w:pPr>
        <w:numPr>
          <w:ilvl w:val="0"/>
          <w:numId w:val="19"/>
        </w:numPr>
        <w:spacing w:after="0" w:line="24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FC543E">
        <w:rPr>
          <w:rFonts w:ascii="Times New Roman" w:hAnsi="Times New Roman"/>
          <w:sz w:val="28"/>
          <w:szCs w:val="28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2E690F" w:rsidRPr="00FC543E" w:rsidRDefault="002E690F" w:rsidP="0026237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FC543E">
        <w:rPr>
          <w:rFonts w:ascii="Times New Roman" w:hAnsi="Times New Roman"/>
          <w:sz w:val="28"/>
          <w:szCs w:val="28"/>
        </w:rPr>
        <w:t>развитие исследовательских умений;</w:t>
      </w:r>
    </w:p>
    <w:p w:rsidR="002E690F" w:rsidRPr="00FC543E" w:rsidRDefault="002E690F" w:rsidP="0026237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FC543E">
        <w:rPr>
          <w:rFonts w:ascii="Times New Roman" w:hAnsi="Times New Roman"/>
          <w:sz w:val="28"/>
          <w:szCs w:val="28"/>
        </w:rPr>
        <w:t>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:rsidR="00FC543E" w:rsidRPr="00FC543E" w:rsidRDefault="00FC543E" w:rsidP="00FC54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C543E">
        <w:rPr>
          <w:rFonts w:ascii="Times New Roman" w:hAnsi="Times New Roman"/>
          <w:sz w:val="28"/>
          <w:szCs w:val="28"/>
        </w:rPr>
        <w:t xml:space="preserve">Учебным планом для студентов предусмотрена самостоятельная работа, необходимая для углубления и расширения их теоретических знаний, формирования умений использовать нормативную, правовую, справочную документацию и специальную литературу, развития познавательных способностей и активности студентов, формирования самостоятельного мышления, способностей к саморазвитию, самосовершенствованию и самореализации. </w:t>
      </w:r>
    </w:p>
    <w:p w:rsidR="00FC543E" w:rsidRPr="00FC543E" w:rsidRDefault="00FC543E" w:rsidP="00C363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C543E">
        <w:rPr>
          <w:rFonts w:ascii="Times New Roman" w:hAnsi="Times New Roman"/>
          <w:sz w:val="28"/>
          <w:szCs w:val="28"/>
        </w:rPr>
        <w:t>Формы самостоятельной работы студент</w:t>
      </w:r>
      <w:r w:rsidR="00C363EA">
        <w:rPr>
          <w:rFonts w:ascii="Times New Roman" w:hAnsi="Times New Roman"/>
          <w:sz w:val="28"/>
          <w:szCs w:val="28"/>
        </w:rPr>
        <w:t>ов, выполняемые в рамках д</w:t>
      </w:r>
      <w:r w:rsidRPr="00FC543E">
        <w:rPr>
          <w:rFonts w:ascii="Times New Roman" w:hAnsi="Times New Roman"/>
          <w:sz w:val="28"/>
          <w:szCs w:val="28"/>
        </w:rPr>
        <w:t xml:space="preserve"> курса</w:t>
      </w:r>
      <w:r w:rsidR="00C363EA">
        <w:rPr>
          <w:rFonts w:ascii="Times New Roman" w:hAnsi="Times New Roman"/>
          <w:sz w:val="28"/>
          <w:szCs w:val="28"/>
        </w:rPr>
        <w:t xml:space="preserve"> «Социально-культурная деятельность общественных организаций»</w:t>
      </w:r>
      <w:r w:rsidRPr="00FC543E">
        <w:rPr>
          <w:rFonts w:ascii="Times New Roman" w:hAnsi="Times New Roman"/>
          <w:sz w:val="28"/>
          <w:szCs w:val="28"/>
        </w:rPr>
        <w:t>:</w:t>
      </w:r>
    </w:p>
    <w:p w:rsidR="00FC543E" w:rsidRPr="00FC543E" w:rsidRDefault="000418B4" w:rsidP="00FC54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C543E" w:rsidRPr="00FC543E">
        <w:rPr>
          <w:rFonts w:ascii="Times New Roman" w:hAnsi="Times New Roman"/>
          <w:sz w:val="28"/>
          <w:szCs w:val="28"/>
        </w:rPr>
        <w:t>индивидуальное занятия (домашние занятия) – важный элемент в работе студента по расширению и закреплению знаний;</w:t>
      </w:r>
    </w:p>
    <w:p w:rsidR="00FC543E" w:rsidRPr="00FC543E" w:rsidRDefault="000418B4" w:rsidP="00FC54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C543E" w:rsidRPr="00FC543E">
        <w:rPr>
          <w:rFonts w:ascii="Times New Roman" w:hAnsi="Times New Roman"/>
          <w:sz w:val="28"/>
          <w:szCs w:val="28"/>
        </w:rPr>
        <w:t>конспектирование лекций;</w:t>
      </w:r>
    </w:p>
    <w:p w:rsidR="00FC543E" w:rsidRPr="00FC543E" w:rsidRDefault="000418B4" w:rsidP="00FC54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C543E" w:rsidRPr="00FC543E">
        <w:rPr>
          <w:rFonts w:ascii="Times New Roman" w:hAnsi="Times New Roman"/>
          <w:sz w:val="28"/>
          <w:szCs w:val="28"/>
        </w:rPr>
        <w:t>получение консультаций для разъяснения по вопросам изучаемой дисциплины;</w:t>
      </w:r>
    </w:p>
    <w:p w:rsidR="00FC543E" w:rsidRPr="00FC543E" w:rsidRDefault="000418B4" w:rsidP="00FC54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C543E" w:rsidRPr="00FC543E">
        <w:rPr>
          <w:rFonts w:ascii="Times New Roman" w:hAnsi="Times New Roman"/>
          <w:sz w:val="28"/>
          <w:szCs w:val="28"/>
        </w:rPr>
        <w:t>самостоятельная подготовка студентами докладов к семинарским занятиям;</w:t>
      </w:r>
    </w:p>
    <w:p w:rsidR="00FC543E" w:rsidRPr="00FC543E" w:rsidRDefault="000418B4" w:rsidP="00FC54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C543E" w:rsidRPr="00FC543E">
        <w:rPr>
          <w:rFonts w:ascii="Times New Roman" w:hAnsi="Times New Roman"/>
          <w:sz w:val="28"/>
          <w:szCs w:val="28"/>
        </w:rPr>
        <w:t>подготовка к занятиям, проводимым с использованием инновационных технологий преподавания;</w:t>
      </w:r>
    </w:p>
    <w:p w:rsidR="00FC543E" w:rsidRPr="00FC543E" w:rsidRDefault="000418B4" w:rsidP="00FC54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C543E" w:rsidRPr="00FC543E">
        <w:rPr>
          <w:rFonts w:ascii="Times New Roman" w:hAnsi="Times New Roman"/>
          <w:sz w:val="28"/>
          <w:szCs w:val="28"/>
        </w:rPr>
        <w:t>анализ деловых ситуаций, решение задач и упражнений по образцу, вариативных задач и упражнений;</w:t>
      </w:r>
    </w:p>
    <w:p w:rsidR="00FC543E" w:rsidRPr="00FC543E" w:rsidRDefault="000418B4" w:rsidP="00FC54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C543E" w:rsidRPr="00FC543E">
        <w:rPr>
          <w:rFonts w:ascii="Times New Roman" w:hAnsi="Times New Roman"/>
          <w:sz w:val="28"/>
          <w:szCs w:val="28"/>
        </w:rPr>
        <w:t>чтение и составление плана текста литературы по изучаемому вопросу (учебника, первоисточника, дополнительной литературы);</w:t>
      </w:r>
    </w:p>
    <w:p w:rsidR="00FC543E" w:rsidRPr="00FC543E" w:rsidRDefault="000418B4" w:rsidP="00FC54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C543E" w:rsidRPr="00FC543E">
        <w:rPr>
          <w:rFonts w:ascii="Times New Roman" w:hAnsi="Times New Roman"/>
          <w:sz w:val="28"/>
          <w:szCs w:val="28"/>
        </w:rPr>
        <w:t>работа со словарями и справочниками;</w:t>
      </w:r>
    </w:p>
    <w:p w:rsidR="00FC543E" w:rsidRPr="00FC543E" w:rsidRDefault="000418B4" w:rsidP="00FC54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C543E" w:rsidRPr="00FC543E">
        <w:rPr>
          <w:rFonts w:ascii="Times New Roman" w:hAnsi="Times New Roman"/>
          <w:sz w:val="28"/>
          <w:szCs w:val="28"/>
        </w:rPr>
        <w:t>ознакомление с нормативными документами;</w:t>
      </w:r>
    </w:p>
    <w:p w:rsidR="00FC543E" w:rsidRPr="00FC543E" w:rsidRDefault="000418B4" w:rsidP="00FC54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анализ </w:t>
      </w:r>
      <w:r w:rsidR="00FC543E" w:rsidRPr="00FC543E">
        <w:rPr>
          <w:rFonts w:ascii="Times New Roman" w:hAnsi="Times New Roman"/>
          <w:sz w:val="28"/>
          <w:szCs w:val="28"/>
        </w:rPr>
        <w:t>Интернет-сайтов, посвященных вопросам изучаемой дисциплины.</w:t>
      </w:r>
    </w:p>
    <w:p w:rsidR="00FC543E" w:rsidRPr="00FC543E" w:rsidRDefault="00FC543E" w:rsidP="00FC54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C543E">
        <w:rPr>
          <w:rFonts w:ascii="Times New Roman" w:hAnsi="Times New Roman"/>
          <w:sz w:val="28"/>
          <w:szCs w:val="28"/>
        </w:rPr>
        <w:t xml:space="preserve">     Организация самостоятельной работы включает в себя следующие этапы:</w:t>
      </w:r>
    </w:p>
    <w:p w:rsidR="00FC543E" w:rsidRPr="00FC543E" w:rsidRDefault="00FC543E" w:rsidP="00FC54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C543E">
        <w:rPr>
          <w:rFonts w:ascii="Times New Roman" w:hAnsi="Times New Roman"/>
          <w:sz w:val="28"/>
          <w:szCs w:val="28"/>
        </w:rPr>
        <w:t>1.</w:t>
      </w:r>
      <w:r w:rsidR="00C2515C">
        <w:rPr>
          <w:rFonts w:ascii="Times New Roman" w:hAnsi="Times New Roman"/>
          <w:sz w:val="28"/>
          <w:szCs w:val="28"/>
        </w:rPr>
        <w:t xml:space="preserve"> С</w:t>
      </w:r>
      <w:r w:rsidRPr="00FC543E">
        <w:rPr>
          <w:rFonts w:ascii="Times New Roman" w:hAnsi="Times New Roman"/>
          <w:sz w:val="28"/>
          <w:szCs w:val="28"/>
        </w:rPr>
        <w:t>оставление плана самостоятельной работы студента по дисциплине;</w:t>
      </w:r>
    </w:p>
    <w:p w:rsidR="00FC543E" w:rsidRPr="00FC543E" w:rsidRDefault="00FC543E" w:rsidP="00FC54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C543E">
        <w:rPr>
          <w:rFonts w:ascii="Times New Roman" w:hAnsi="Times New Roman"/>
          <w:sz w:val="28"/>
          <w:szCs w:val="28"/>
        </w:rPr>
        <w:lastRenderedPageBreak/>
        <w:t>2.</w:t>
      </w:r>
      <w:r w:rsidR="00C2515C">
        <w:rPr>
          <w:rFonts w:ascii="Times New Roman" w:hAnsi="Times New Roman"/>
          <w:sz w:val="28"/>
          <w:szCs w:val="28"/>
        </w:rPr>
        <w:t xml:space="preserve"> Р</w:t>
      </w:r>
      <w:r w:rsidRPr="00FC543E">
        <w:rPr>
          <w:rFonts w:ascii="Times New Roman" w:hAnsi="Times New Roman"/>
          <w:sz w:val="28"/>
          <w:szCs w:val="28"/>
        </w:rPr>
        <w:t>азработка и выдача заданий для самостоятельной работы;</w:t>
      </w:r>
    </w:p>
    <w:p w:rsidR="00FC543E" w:rsidRPr="00FC543E" w:rsidRDefault="00FC543E" w:rsidP="00FC54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C543E">
        <w:rPr>
          <w:rFonts w:ascii="Times New Roman" w:hAnsi="Times New Roman"/>
          <w:sz w:val="28"/>
          <w:szCs w:val="28"/>
        </w:rPr>
        <w:t>3.</w:t>
      </w:r>
      <w:r w:rsidR="00C2515C">
        <w:rPr>
          <w:rFonts w:ascii="Times New Roman" w:hAnsi="Times New Roman"/>
          <w:sz w:val="28"/>
          <w:szCs w:val="28"/>
        </w:rPr>
        <w:t xml:space="preserve"> О</w:t>
      </w:r>
      <w:r w:rsidRPr="00FC543E">
        <w:rPr>
          <w:rFonts w:ascii="Times New Roman" w:hAnsi="Times New Roman"/>
          <w:sz w:val="28"/>
          <w:szCs w:val="28"/>
        </w:rPr>
        <w:t>рганизация консультаций по выполнению заданий (устный инструктаж, письменная инструкция);</w:t>
      </w:r>
    </w:p>
    <w:p w:rsidR="00FC543E" w:rsidRPr="00FC543E" w:rsidRDefault="00FC543E" w:rsidP="00FC54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C543E">
        <w:rPr>
          <w:rFonts w:ascii="Times New Roman" w:hAnsi="Times New Roman"/>
          <w:sz w:val="28"/>
          <w:szCs w:val="28"/>
        </w:rPr>
        <w:t>4.</w:t>
      </w:r>
      <w:r w:rsidR="00C2515C">
        <w:rPr>
          <w:rFonts w:ascii="Times New Roman" w:hAnsi="Times New Roman"/>
          <w:sz w:val="28"/>
          <w:szCs w:val="28"/>
        </w:rPr>
        <w:t>К</w:t>
      </w:r>
      <w:r w:rsidRPr="00FC543E">
        <w:rPr>
          <w:rFonts w:ascii="Times New Roman" w:hAnsi="Times New Roman"/>
          <w:sz w:val="28"/>
          <w:szCs w:val="28"/>
        </w:rPr>
        <w:t>онтроль за ходом выполнения и результатов самостоятельной работы студента.</w:t>
      </w:r>
    </w:p>
    <w:p w:rsidR="00FC543E" w:rsidRPr="00FC543E" w:rsidRDefault="00FC543E" w:rsidP="00FC54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C543E">
        <w:rPr>
          <w:rFonts w:ascii="Times New Roman" w:hAnsi="Times New Roman"/>
          <w:sz w:val="28"/>
          <w:szCs w:val="28"/>
        </w:rPr>
        <w:t xml:space="preserve">      Контроль самостоятельной работы студентов осуществляется через различные формы контроля и обучения:</w:t>
      </w:r>
    </w:p>
    <w:p w:rsidR="00FC543E" w:rsidRPr="00FC543E" w:rsidRDefault="00FC543E" w:rsidP="00FC54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C543E">
        <w:rPr>
          <w:rFonts w:ascii="Times New Roman" w:hAnsi="Times New Roman"/>
          <w:sz w:val="28"/>
          <w:szCs w:val="28"/>
        </w:rPr>
        <w:t>- консультации (установочные, тематические), в ходе которых студенты должны осмыслять полученную информацию, а преподаватель определить степень понимания темы и оказать необходимую помощь;</w:t>
      </w:r>
    </w:p>
    <w:p w:rsidR="00FC543E" w:rsidRPr="00FC543E" w:rsidRDefault="00FC543E" w:rsidP="00FC54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C543E">
        <w:rPr>
          <w:rFonts w:ascii="Times New Roman" w:hAnsi="Times New Roman"/>
          <w:sz w:val="28"/>
          <w:szCs w:val="28"/>
        </w:rPr>
        <w:t>- следящий контроль осуществляется на лекциях, семинарских, практических занятиях.     Он проводится в форме собеседования, устных ответов студентов, контрольных работ, тестов, организации дискуссий и диспутов, фронтальных опросов. Преподаватель фронтально просматривает наличие письменных работ, упражнений, задач, конспектов;</w:t>
      </w:r>
    </w:p>
    <w:p w:rsidR="00FC543E" w:rsidRPr="00FC543E" w:rsidRDefault="00FC543E" w:rsidP="00FC54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C543E">
        <w:rPr>
          <w:rFonts w:ascii="Times New Roman" w:hAnsi="Times New Roman"/>
          <w:sz w:val="28"/>
          <w:szCs w:val="28"/>
        </w:rPr>
        <w:t>- текущий контроль осуществляется в ходе проверки и анализа отдельных видов самостоятельных работ, выполненных во внеаудиторное время;</w:t>
      </w:r>
    </w:p>
    <w:p w:rsidR="002E690F" w:rsidRDefault="00FC543E" w:rsidP="00FC54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C543E">
        <w:rPr>
          <w:rFonts w:ascii="Times New Roman" w:hAnsi="Times New Roman"/>
          <w:sz w:val="28"/>
          <w:szCs w:val="28"/>
        </w:rPr>
        <w:t>- итоговый контроль осуществляется через систему зачетов и экзаменов, предусмотренных учебным планом.</w:t>
      </w:r>
    </w:p>
    <w:p w:rsidR="00FA0643" w:rsidRPr="00FC543E" w:rsidRDefault="00FA0643" w:rsidP="00FC54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E0BC2" w:rsidRPr="00FC543E" w:rsidRDefault="001E0BC2" w:rsidP="00FC543E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FA0643" w:rsidRPr="00ED184B" w:rsidRDefault="00FA0643" w:rsidP="001E0BC2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ED184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Методические рекомендации по подготовке</w:t>
      </w:r>
      <w:r w:rsidR="00B700C1" w:rsidRPr="00ED184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к устному опросу.</w:t>
      </w:r>
    </w:p>
    <w:p w:rsidR="00FF7971" w:rsidRDefault="00FF7971" w:rsidP="001E0BC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1589"/>
        <w:gridCol w:w="7790"/>
      </w:tblGrid>
      <w:tr w:rsidR="00B700C1" w:rsidRPr="00037A3B" w:rsidTr="00FF7971">
        <w:tc>
          <w:tcPr>
            <w:tcW w:w="538" w:type="dxa"/>
          </w:tcPr>
          <w:p w:rsidR="00B700C1" w:rsidRPr="00B700C1" w:rsidRDefault="00B700C1" w:rsidP="00B700C1">
            <w:pPr>
              <w:widowControl w:val="0"/>
              <w:autoSpaceDE w:val="0"/>
              <w:autoSpaceDN w:val="0"/>
              <w:adjustRightInd w:val="0"/>
              <w:ind w:firstLine="70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00C1">
              <w:rPr>
                <w:rFonts w:ascii="Times New Roman" w:eastAsia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1589" w:type="dxa"/>
          </w:tcPr>
          <w:p w:rsidR="00B700C1" w:rsidRPr="00B700C1" w:rsidRDefault="00B700C1" w:rsidP="00B700C1">
            <w:pPr>
              <w:widowControl w:val="0"/>
              <w:autoSpaceDE w:val="0"/>
              <w:autoSpaceDN w:val="0"/>
              <w:adjustRightInd w:val="0"/>
              <w:ind w:firstLine="70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00C1">
              <w:rPr>
                <w:rFonts w:ascii="Times New Roman" w:eastAsia="Times New Roman" w:hAnsi="Times New Roman"/>
                <w:sz w:val="24"/>
                <w:szCs w:val="24"/>
              </w:rPr>
              <w:t>Задание</w:t>
            </w:r>
          </w:p>
        </w:tc>
        <w:tc>
          <w:tcPr>
            <w:tcW w:w="7790" w:type="dxa"/>
          </w:tcPr>
          <w:p w:rsidR="00B700C1" w:rsidRPr="00B700C1" w:rsidRDefault="00B700C1" w:rsidP="00B700C1">
            <w:pPr>
              <w:widowControl w:val="0"/>
              <w:autoSpaceDE w:val="0"/>
              <w:autoSpaceDN w:val="0"/>
              <w:adjustRightInd w:val="0"/>
              <w:ind w:firstLine="70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00C1">
              <w:rPr>
                <w:rFonts w:ascii="Times New Roman" w:eastAsia="Times New Roman" w:hAnsi="Times New Roman"/>
                <w:sz w:val="24"/>
                <w:szCs w:val="24"/>
              </w:rPr>
              <w:t>Требования к процедуре оценивания</w:t>
            </w:r>
          </w:p>
        </w:tc>
      </w:tr>
      <w:tr w:rsidR="00B700C1" w:rsidRPr="00037A3B" w:rsidTr="00FF7971">
        <w:tc>
          <w:tcPr>
            <w:tcW w:w="538" w:type="dxa"/>
          </w:tcPr>
          <w:p w:rsidR="00B700C1" w:rsidRPr="00B700C1" w:rsidRDefault="00B700C1" w:rsidP="00B700C1">
            <w:pPr>
              <w:widowControl w:val="0"/>
              <w:autoSpaceDE w:val="0"/>
              <w:autoSpaceDN w:val="0"/>
              <w:adjustRightInd w:val="0"/>
              <w:ind w:firstLine="70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00C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89" w:type="dxa"/>
          </w:tcPr>
          <w:p w:rsidR="00B700C1" w:rsidRPr="00B700C1" w:rsidRDefault="00B700C1" w:rsidP="00B700C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B700C1">
              <w:rPr>
                <w:rFonts w:ascii="Times New Roman" w:eastAsia="Times New Roman" w:hAnsi="Times New Roman"/>
                <w:sz w:val="24"/>
                <w:szCs w:val="24"/>
              </w:rPr>
              <w:t>Усный</w:t>
            </w:r>
            <w:proofErr w:type="spellEnd"/>
            <w:r w:rsidRPr="00B700C1">
              <w:rPr>
                <w:rFonts w:ascii="Times New Roman" w:eastAsia="Times New Roman" w:hAnsi="Times New Roman"/>
                <w:sz w:val="24"/>
                <w:szCs w:val="24"/>
              </w:rPr>
              <w:t xml:space="preserve"> опрос</w:t>
            </w:r>
          </w:p>
        </w:tc>
        <w:tc>
          <w:tcPr>
            <w:tcW w:w="7790" w:type="dxa"/>
          </w:tcPr>
          <w:p w:rsidR="00B700C1" w:rsidRPr="00B700C1" w:rsidRDefault="00B700C1" w:rsidP="00B700C1">
            <w:pPr>
              <w:widowControl w:val="0"/>
              <w:autoSpaceDE w:val="0"/>
              <w:autoSpaceDN w:val="0"/>
              <w:adjustRightInd w:val="0"/>
              <w:ind w:firstLine="701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700C1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>Одним из основных способов проверки и оценки знаний студентов по дисциплине является устный опрос, проводимый на семинарских занятиях. Устный опрос является формой текущего контроля и проводится индивидуально или фронтально</w:t>
            </w:r>
            <w:r w:rsidR="00FF7971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B700C1" w:rsidRPr="00B700C1" w:rsidRDefault="00B700C1" w:rsidP="00B700C1">
            <w:pPr>
              <w:widowControl w:val="0"/>
              <w:autoSpaceDE w:val="0"/>
              <w:autoSpaceDN w:val="0"/>
              <w:adjustRightInd w:val="0"/>
              <w:ind w:firstLine="70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00C1">
              <w:rPr>
                <w:rFonts w:ascii="Times New Roman" w:eastAsia="Times New Roman" w:hAnsi="Times New Roman"/>
                <w:sz w:val="24"/>
                <w:szCs w:val="24"/>
              </w:rPr>
              <w:t xml:space="preserve">Подготовка к опросу проводится в ходе самостоятельной работы студентов и включает в себя повторение пройденного материала по вопросам предстоящего опроса. Помимо основного материала студент должен изучить дополнительную рекомендованную литературу и информацию по теме, в том числе с использованием Интернет-ресурсов. В среднем, подготовка к устному опросу по одному семинарскому занятию занимает от 2 до 3 часов в зависимости от сложности темы и особенностей организации студентом своей самостоятельной работы. Опрос предполагает устный ответ студента на один основной и несколько дополнительных вопросов преподавателя. Ответ студента должен представлять собой развёрнутое, связанное, логически выстроенное сообщение. При выставлении оценки преподаватель учитывает правильность </w:t>
            </w:r>
            <w:r w:rsidRPr="00B700C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ответа по содержанию, его последовательность, самостоятельность суждений и выводов, умение связывать теоретические положения с практикой, в том числе и с будущей профессиональной деятельностью.</w:t>
            </w:r>
          </w:p>
          <w:p w:rsidR="00B700C1" w:rsidRPr="00B700C1" w:rsidRDefault="00B700C1" w:rsidP="00B700C1">
            <w:pPr>
              <w:widowControl w:val="0"/>
              <w:autoSpaceDE w:val="0"/>
              <w:autoSpaceDN w:val="0"/>
              <w:adjustRightInd w:val="0"/>
              <w:ind w:firstLine="70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00C1">
              <w:rPr>
                <w:rFonts w:ascii="Times New Roman" w:eastAsia="Times New Roman" w:hAnsi="Times New Roman"/>
                <w:sz w:val="24"/>
                <w:szCs w:val="24"/>
              </w:rPr>
              <w:t xml:space="preserve">Максимальное количество набранных баллов – </w:t>
            </w:r>
            <w:r w:rsidR="00FF7971"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</w:p>
        </w:tc>
      </w:tr>
      <w:tr w:rsidR="00B700C1" w:rsidRPr="00037A3B" w:rsidTr="00FF7971">
        <w:tc>
          <w:tcPr>
            <w:tcW w:w="9917" w:type="dxa"/>
            <w:gridSpan w:val="3"/>
          </w:tcPr>
          <w:p w:rsidR="00B700C1" w:rsidRDefault="00B700C1" w:rsidP="00B700C1">
            <w:pPr>
              <w:widowControl w:val="0"/>
              <w:autoSpaceDE w:val="0"/>
              <w:autoSpaceDN w:val="0"/>
              <w:adjustRightInd w:val="0"/>
              <w:ind w:firstLine="70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00C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Контрольные вопросы:</w:t>
            </w:r>
          </w:p>
          <w:p w:rsidR="00C53414" w:rsidRPr="00C53414" w:rsidRDefault="00C53414" w:rsidP="00C53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3414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 w:rsidRPr="00C53414">
              <w:rPr>
                <w:rFonts w:ascii="Times New Roman" w:eastAsia="Times New Roman" w:hAnsi="Times New Roman"/>
                <w:sz w:val="24"/>
                <w:szCs w:val="24"/>
              </w:rPr>
              <w:tab/>
              <w:t>Роль социально-культурной деятельности в становлении и развитии гражданского общества.</w:t>
            </w:r>
          </w:p>
          <w:p w:rsidR="00C53414" w:rsidRPr="00C53414" w:rsidRDefault="00C53414" w:rsidP="00C53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3414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  <w:r w:rsidRPr="00C53414">
              <w:rPr>
                <w:rFonts w:ascii="Times New Roman" w:eastAsia="Times New Roman" w:hAnsi="Times New Roman"/>
                <w:sz w:val="24"/>
                <w:szCs w:val="24"/>
              </w:rPr>
              <w:tab/>
              <w:t>Принципы социально-культурной деятельности.</w:t>
            </w:r>
          </w:p>
          <w:p w:rsidR="00C53414" w:rsidRPr="00C53414" w:rsidRDefault="00C53414" w:rsidP="00C53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3414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  <w:r w:rsidRPr="00C53414">
              <w:rPr>
                <w:rFonts w:ascii="Times New Roman" w:eastAsia="Times New Roman" w:hAnsi="Times New Roman"/>
                <w:sz w:val="24"/>
                <w:szCs w:val="24"/>
              </w:rPr>
              <w:tab/>
              <w:t>Функции социально-культурной деятельности.</w:t>
            </w:r>
          </w:p>
          <w:p w:rsidR="00C53414" w:rsidRPr="00C53414" w:rsidRDefault="00C53414" w:rsidP="00C53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3414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 w:rsidRPr="00C53414">
              <w:rPr>
                <w:rFonts w:ascii="Times New Roman" w:eastAsia="Times New Roman" w:hAnsi="Times New Roman"/>
                <w:sz w:val="24"/>
                <w:szCs w:val="24"/>
              </w:rPr>
              <w:tab/>
              <w:t>Ресурсная база социально-культурной деятельности.</w:t>
            </w:r>
          </w:p>
          <w:p w:rsidR="00C53414" w:rsidRPr="00C53414" w:rsidRDefault="00C53414" w:rsidP="00C53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3414"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  <w:r w:rsidRPr="00C53414">
              <w:rPr>
                <w:rFonts w:ascii="Times New Roman" w:eastAsia="Times New Roman" w:hAnsi="Times New Roman"/>
                <w:sz w:val="24"/>
                <w:szCs w:val="24"/>
              </w:rPr>
              <w:tab/>
              <w:t>Методы организации социально-культурной деятельности.</w:t>
            </w:r>
          </w:p>
          <w:p w:rsidR="00C53414" w:rsidRPr="00C53414" w:rsidRDefault="00C53414" w:rsidP="00C53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3414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  <w:r w:rsidRPr="00C53414">
              <w:rPr>
                <w:rFonts w:ascii="Times New Roman" w:eastAsia="Times New Roman" w:hAnsi="Times New Roman"/>
                <w:sz w:val="24"/>
                <w:szCs w:val="24"/>
              </w:rPr>
              <w:tab/>
              <w:t>Средства социально-культурной деят</w:t>
            </w:r>
            <w:r w:rsidR="00202858">
              <w:rPr>
                <w:rFonts w:ascii="Times New Roman" w:eastAsia="Times New Roman" w:hAnsi="Times New Roman"/>
                <w:sz w:val="24"/>
                <w:szCs w:val="24"/>
              </w:rPr>
              <w:t>ельности и педагогические требо</w:t>
            </w:r>
            <w:r w:rsidRPr="00C53414">
              <w:rPr>
                <w:rFonts w:ascii="Times New Roman" w:eastAsia="Times New Roman" w:hAnsi="Times New Roman"/>
                <w:sz w:val="24"/>
                <w:szCs w:val="24"/>
              </w:rPr>
              <w:t>вания к их эффективному использованию.</w:t>
            </w:r>
          </w:p>
          <w:p w:rsidR="00C53414" w:rsidRPr="00C53414" w:rsidRDefault="00C53414" w:rsidP="00C53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3414">
              <w:rPr>
                <w:rFonts w:ascii="Times New Roman" w:eastAsia="Times New Roman" w:hAnsi="Times New Roman"/>
                <w:sz w:val="24"/>
                <w:szCs w:val="24"/>
              </w:rPr>
              <w:t>7.</w:t>
            </w:r>
            <w:r w:rsidRPr="00C53414">
              <w:rPr>
                <w:rFonts w:ascii="Times New Roman" w:eastAsia="Times New Roman" w:hAnsi="Times New Roman"/>
                <w:sz w:val="24"/>
                <w:szCs w:val="24"/>
              </w:rPr>
              <w:tab/>
              <w:t>Классификация форм социально-культурной деятельности.</w:t>
            </w:r>
          </w:p>
          <w:p w:rsidR="00C53414" w:rsidRPr="00C53414" w:rsidRDefault="00C53414" w:rsidP="00C53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3414">
              <w:rPr>
                <w:rFonts w:ascii="Times New Roman" w:eastAsia="Times New Roman" w:hAnsi="Times New Roman"/>
                <w:sz w:val="24"/>
                <w:szCs w:val="24"/>
              </w:rPr>
              <w:t>8.</w:t>
            </w:r>
            <w:r w:rsidRPr="00C53414">
              <w:rPr>
                <w:rFonts w:ascii="Times New Roman" w:eastAsia="Times New Roman" w:hAnsi="Times New Roman"/>
                <w:sz w:val="24"/>
                <w:szCs w:val="24"/>
              </w:rPr>
              <w:tab/>
              <w:t>Тенденции развития инфраструктуры социально-культурной сферы в современных условиях.</w:t>
            </w:r>
          </w:p>
          <w:p w:rsidR="00C53414" w:rsidRPr="00C53414" w:rsidRDefault="00C53414" w:rsidP="00C53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3414">
              <w:rPr>
                <w:rFonts w:ascii="Times New Roman" w:eastAsia="Times New Roman" w:hAnsi="Times New Roman"/>
                <w:sz w:val="24"/>
                <w:szCs w:val="24"/>
              </w:rPr>
              <w:t>9.</w:t>
            </w:r>
            <w:r w:rsidRPr="00C53414">
              <w:rPr>
                <w:rFonts w:ascii="Times New Roman" w:eastAsia="Times New Roman" w:hAnsi="Times New Roman"/>
                <w:sz w:val="24"/>
                <w:szCs w:val="24"/>
              </w:rPr>
              <w:tab/>
              <w:t>Нормативно-правовое, экономическое и организационно-педагогическое обеспечение деятельности общественных объединений.</w:t>
            </w:r>
          </w:p>
          <w:p w:rsidR="00C53414" w:rsidRPr="00B700C1" w:rsidRDefault="00C53414" w:rsidP="00C53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3414">
              <w:rPr>
                <w:rFonts w:ascii="Times New Roman" w:eastAsia="Times New Roman" w:hAnsi="Times New Roman"/>
                <w:sz w:val="24"/>
                <w:szCs w:val="24"/>
              </w:rPr>
              <w:t>10.</w:t>
            </w:r>
            <w:r w:rsidRPr="00C53414">
              <w:rPr>
                <w:rFonts w:ascii="Times New Roman" w:eastAsia="Times New Roman" w:hAnsi="Times New Roman"/>
                <w:sz w:val="24"/>
                <w:szCs w:val="24"/>
              </w:rPr>
              <w:tab/>
              <w:t>Механизм формирования общественно-государственного управления социально-культурной деятельностью.</w:t>
            </w:r>
          </w:p>
          <w:p w:rsidR="00B700C1" w:rsidRPr="00B700C1" w:rsidRDefault="00B700C1" w:rsidP="00C53414">
            <w:pPr>
              <w:pStyle w:val="af7"/>
              <w:spacing w:after="0" w:line="240" w:lineRule="auto"/>
              <w:contextualSpacing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B700C1" w:rsidRPr="00B700C1" w:rsidRDefault="00B700C1" w:rsidP="001E0BC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1E0BC2" w:rsidRPr="00ED184B" w:rsidRDefault="001E0BC2" w:rsidP="001E0BC2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ED184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8.3. Методические рекомендации по подготовке письменных работ (курсовых, контрольных, рефератов, конспектов и т.п.</w:t>
      </w:r>
    </w:p>
    <w:p w:rsidR="001E0BC2" w:rsidRPr="00ED184B" w:rsidRDefault="001E0BC2" w:rsidP="00032BAF">
      <w:pPr>
        <w:spacing w:after="0" w:line="240" w:lineRule="auto"/>
        <w:jc w:val="both"/>
        <w:rPr>
          <w:rFonts w:ascii="Times New Roman" w:hAnsi="Times New Roman"/>
          <w:b/>
          <w:i/>
          <w:iCs/>
          <w:spacing w:val="-2"/>
          <w:sz w:val="28"/>
          <w:szCs w:val="28"/>
        </w:rPr>
      </w:pP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1544"/>
        <w:gridCol w:w="7790"/>
      </w:tblGrid>
      <w:tr w:rsidR="008662F1" w:rsidRPr="008662F1" w:rsidTr="008662F1">
        <w:tc>
          <w:tcPr>
            <w:tcW w:w="769" w:type="dxa"/>
          </w:tcPr>
          <w:p w:rsidR="008662F1" w:rsidRPr="008662F1" w:rsidRDefault="008662F1" w:rsidP="008662F1">
            <w:pPr>
              <w:widowControl w:val="0"/>
              <w:autoSpaceDE w:val="0"/>
              <w:autoSpaceDN w:val="0"/>
              <w:adjustRightInd w:val="0"/>
              <w:ind w:firstLine="70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662F1">
              <w:rPr>
                <w:rFonts w:ascii="Times New Roman" w:eastAsia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1544" w:type="dxa"/>
          </w:tcPr>
          <w:p w:rsidR="008662F1" w:rsidRPr="008662F1" w:rsidRDefault="008662F1" w:rsidP="008662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662F1">
              <w:rPr>
                <w:rFonts w:ascii="Times New Roman" w:eastAsia="Times New Roman" w:hAnsi="Times New Roman"/>
                <w:sz w:val="24"/>
                <w:szCs w:val="24"/>
              </w:rPr>
              <w:t>Задание</w:t>
            </w:r>
          </w:p>
        </w:tc>
        <w:tc>
          <w:tcPr>
            <w:tcW w:w="7790" w:type="dxa"/>
          </w:tcPr>
          <w:p w:rsidR="008662F1" w:rsidRPr="008662F1" w:rsidRDefault="008662F1" w:rsidP="008662F1">
            <w:pPr>
              <w:widowControl w:val="0"/>
              <w:autoSpaceDE w:val="0"/>
              <w:autoSpaceDN w:val="0"/>
              <w:adjustRightInd w:val="0"/>
              <w:ind w:firstLine="70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662F1">
              <w:rPr>
                <w:rFonts w:ascii="Times New Roman" w:eastAsia="Times New Roman" w:hAnsi="Times New Roman"/>
                <w:sz w:val="24"/>
                <w:szCs w:val="24"/>
              </w:rPr>
              <w:t>Требования к выполнению и процедуре оценивания</w:t>
            </w:r>
          </w:p>
        </w:tc>
      </w:tr>
      <w:tr w:rsidR="008662F1" w:rsidRPr="008662F1" w:rsidTr="008662F1">
        <w:tc>
          <w:tcPr>
            <w:tcW w:w="769" w:type="dxa"/>
          </w:tcPr>
          <w:p w:rsidR="008662F1" w:rsidRPr="008662F1" w:rsidRDefault="008662F1" w:rsidP="008662F1">
            <w:pPr>
              <w:widowControl w:val="0"/>
              <w:autoSpaceDE w:val="0"/>
              <w:autoSpaceDN w:val="0"/>
              <w:adjustRightInd w:val="0"/>
              <w:ind w:firstLine="70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662F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4" w:type="dxa"/>
          </w:tcPr>
          <w:p w:rsidR="008662F1" w:rsidRPr="008662F1" w:rsidRDefault="008662F1" w:rsidP="008662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662F1"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7790" w:type="dxa"/>
          </w:tcPr>
          <w:p w:rsidR="008662F1" w:rsidRPr="008662F1" w:rsidRDefault="008662F1" w:rsidP="008662F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662F1"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 должна состоять из введения, двух глав, содержащих не менее двух параграфов, заключения, списка литературы и приложений (если это необходимо). Написанию контрольной работы предшествует разработка плана. Первая глава посвящается теоретическим вопросам, во вторую помещается практический материал и отдельные теоретические положения, если этого требует логика исследования. Контрольная работа начинается с титульного листа, в котором указывается наименование учебного заведения, специальности и темы, фамилия, имя, отчество автора, курс и номер группы, где он обучается, год выполнения работы.</w:t>
            </w:r>
            <w:bookmarkStart w:id="2" w:name="b"/>
            <w:bookmarkEnd w:id="2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662F1"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 выполняется на компьютере в одном экземпляре и оформляется  на лицевой стороне белой бумаги:</w:t>
            </w:r>
          </w:p>
          <w:p w:rsidR="008662F1" w:rsidRPr="008662F1" w:rsidRDefault="008662F1" w:rsidP="00262373">
            <w:pPr>
              <w:numPr>
                <w:ilvl w:val="0"/>
                <w:numId w:val="20"/>
              </w:numPr>
              <w:spacing w:after="0" w:line="240" w:lineRule="auto"/>
              <w:ind w:left="714" w:hanging="3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662F1"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 бумаги стандартного формата А4 (210 х 297 мм); </w:t>
            </w:r>
          </w:p>
          <w:p w:rsidR="008662F1" w:rsidRPr="008662F1" w:rsidRDefault="008662F1" w:rsidP="00262373">
            <w:pPr>
              <w:numPr>
                <w:ilvl w:val="0"/>
                <w:numId w:val="20"/>
              </w:numPr>
              <w:spacing w:after="0" w:line="240" w:lineRule="auto"/>
              <w:ind w:left="714" w:hanging="3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662F1">
              <w:rPr>
                <w:rFonts w:ascii="Times New Roman" w:eastAsia="Times New Roman" w:hAnsi="Times New Roman"/>
                <w:sz w:val="24"/>
                <w:szCs w:val="24"/>
              </w:rPr>
              <w:t xml:space="preserve">поля: левое – 30 мм, верхнее – 20 мм, правое – 10 мм, нижнее – 20 мм; </w:t>
            </w:r>
          </w:p>
          <w:p w:rsidR="008662F1" w:rsidRPr="008662F1" w:rsidRDefault="008662F1" w:rsidP="00262373">
            <w:pPr>
              <w:numPr>
                <w:ilvl w:val="0"/>
                <w:numId w:val="20"/>
              </w:numPr>
              <w:spacing w:after="0" w:line="240" w:lineRule="auto"/>
              <w:ind w:left="714" w:hanging="3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662F1">
              <w:rPr>
                <w:rFonts w:ascii="Times New Roman" w:eastAsia="Times New Roman" w:hAnsi="Times New Roman"/>
                <w:sz w:val="24"/>
                <w:szCs w:val="24"/>
              </w:rPr>
              <w:t xml:space="preserve">ориентация: книжная; </w:t>
            </w:r>
          </w:p>
          <w:p w:rsidR="008662F1" w:rsidRPr="008662F1" w:rsidRDefault="008662F1" w:rsidP="00262373">
            <w:pPr>
              <w:numPr>
                <w:ilvl w:val="0"/>
                <w:numId w:val="20"/>
              </w:numPr>
              <w:spacing w:after="0" w:line="240" w:lineRule="auto"/>
              <w:ind w:left="714" w:hanging="3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662F1">
              <w:rPr>
                <w:rFonts w:ascii="Times New Roman" w:eastAsia="Times New Roman" w:hAnsi="Times New Roman"/>
                <w:sz w:val="24"/>
                <w:szCs w:val="24"/>
              </w:rPr>
              <w:t xml:space="preserve">шрифт: </w:t>
            </w:r>
            <w:proofErr w:type="spellStart"/>
            <w:r w:rsidRPr="008662F1">
              <w:rPr>
                <w:rFonts w:ascii="Times New Roman" w:eastAsia="Times New Roman" w:hAnsi="Times New Roman"/>
                <w:sz w:val="24"/>
                <w:szCs w:val="24"/>
              </w:rPr>
              <w:t>Times</w:t>
            </w:r>
            <w:proofErr w:type="spellEnd"/>
            <w:r w:rsidRPr="008662F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62F1">
              <w:rPr>
                <w:rFonts w:ascii="Times New Roman" w:eastAsia="Times New Roman" w:hAnsi="Times New Roman"/>
                <w:sz w:val="24"/>
                <w:szCs w:val="24"/>
              </w:rPr>
              <w:t>New</w:t>
            </w:r>
            <w:proofErr w:type="spellEnd"/>
            <w:r w:rsidRPr="008662F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62F1">
              <w:rPr>
                <w:rFonts w:ascii="Times New Roman" w:eastAsia="Times New Roman" w:hAnsi="Times New Roman"/>
                <w:sz w:val="24"/>
                <w:szCs w:val="24"/>
              </w:rPr>
              <w:t>Roman</w:t>
            </w:r>
            <w:proofErr w:type="spellEnd"/>
            <w:r w:rsidRPr="008662F1">
              <w:rPr>
                <w:rFonts w:ascii="Times New Roman" w:eastAsia="Times New Roman" w:hAnsi="Times New Roman"/>
                <w:sz w:val="24"/>
                <w:szCs w:val="24"/>
              </w:rPr>
              <w:t xml:space="preserve">, 14 </w:t>
            </w:r>
            <w:proofErr w:type="spellStart"/>
            <w:r w:rsidRPr="008662F1">
              <w:rPr>
                <w:rFonts w:ascii="Times New Roman" w:eastAsia="Times New Roman" w:hAnsi="Times New Roman"/>
                <w:sz w:val="24"/>
                <w:szCs w:val="24"/>
              </w:rPr>
              <w:t>пт</w:t>
            </w:r>
            <w:proofErr w:type="spellEnd"/>
            <w:r w:rsidRPr="008662F1">
              <w:rPr>
                <w:rFonts w:ascii="Times New Roman" w:eastAsia="Times New Roman" w:hAnsi="Times New Roman"/>
                <w:sz w:val="24"/>
                <w:szCs w:val="24"/>
              </w:rPr>
              <w:t xml:space="preserve"> в основном тексте, 12 </w:t>
            </w:r>
            <w:proofErr w:type="spellStart"/>
            <w:r w:rsidRPr="008662F1">
              <w:rPr>
                <w:rFonts w:ascii="Times New Roman" w:eastAsia="Times New Roman" w:hAnsi="Times New Roman"/>
                <w:sz w:val="24"/>
                <w:szCs w:val="24"/>
              </w:rPr>
              <w:t>пт</w:t>
            </w:r>
            <w:proofErr w:type="spellEnd"/>
            <w:r w:rsidRPr="008662F1">
              <w:rPr>
                <w:rFonts w:ascii="Times New Roman" w:eastAsia="Times New Roman" w:hAnsi="Times New Roman"/>
                <w:sz w:val="24"/>
                <w:szCs w:val="24"/>
              </w:rPr>
              <w:t xml:space="preserve"> в сносках; </w:t>
            </w:r>
          </w:p>
          <w:p w:rsidR="008662F1" w:rsidRPr="008662F1" w:rsidRDefault="008662F1" w:rsidP="00262373">
            <w:pPr>
              <w:numPr>
                <w:ilvl w:val="0"/>
                <w:numId w:val="20"/>
              </w:numPr>
              <w:spacing w:after="0" w:line="240" w:lineRule="auto"/>
              <w:ind w:left="714" w:hanging="3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662F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междустрочный интервал: полуторный в основном тексте, одинарный в подстрочных ссылках; </w:t>
            </w:r>
          </w:p>
          <w:p w:rsidR="008662F1" w:rsidRPr="008662F1" w:rsidRDefault="008662F1" w:rsidP="00262373">
            <w:pPr>
              <w:numPr>
                <w:ilvl w:val="0"/>
                <w:numId w:val="20"/>
              </w:numPr>
              <w:spacing w:after="0" w:line="240" w:lineRule="auto"/>
              <w:ind w:left="714" w:hanging="3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662F1">
              <w:rPr>
                <w:rFonts w:ascii="Times New Roman" w:eastAsia="Times New Roman" w:hAnsi="Times New Roman"/>
                <w:sz w:val="24"/>
                <w:szCs w:val="24"/>
              </w:rPr>
              <w:t xml:space="preserve">расстановка переносов – автоматическая; </w:t>
            </w:r>
          </w:p>
          <w:p w:rsidR="008662F1" w:rsidRPr="008662F1" w:rsidRDefault="008662F1" w:rsidP="00262373">
            <w:pPr>
              <w:numPr>
                <w:ilvl w:val="0"/>
                <w:numId w:val="20"/>
              </w:numPr>
              <w:spacing w:after="0" w:line="240" w:lineRule="auto"/>
              <w:ind w:left="714" w:hanging="3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662F1">
              <w:rPr>
                <w:rFonts w:ascii="Times New Roman" w:eastAsia="Times New Roman" w:hAnsi="Times New Roman"/>
                <w:sz w:val="24"/>
                <w:szCs w:val="24"/>
              </w:rPr>
              <w:t xml:space="preserve">форматирование основного текста и ссылок – в параметре «по ширине» </w:t>
            </w:r>
          </w:p>
          <w:p w:rsidR="008662F1" w:rsidRPr="008662F1" w:rsidRDefault="008662F1" w:rsidP="00262373">
            <w:pPr>
              <w:numPr>
                <w:ilvl w:val="0"/>
                <w:numId w:val="20"/>
              </w:numPr>
              <w:spacing w:after="0" w:line="240" w:lineRule="auto"/>
              <w:ind w:left="714" w:hanging="3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662F1">
              <w:rPr>
                <w:rFonts w:ascii="Times New Roman" w:eastAsia="Times New Roman" w:hAnsi="Times New Roman"/>
                <w:sz w:val="24"/>
                <w:szCs w:val="24"/>
              </w:rPr>
              <w:t xml:space="preserve">цвет шрифта – черный; </w:t>
            </w:r>
          </w:p>
          <w:p w:rsidR="008662F1" w:rsidRPr="008662F1" w:rsidRDefault="008662F1" w:rsidP="00262373">
            <w:pPr>
              <w:numPr>
                <w:ilvl w:val="0"/>
                <w:numId w:val="20"/>
              </w:numPr>
              <w:spacing w:after="0" w:line="240" w:lineRule="auto"/>
              <w:ind w:left="714" w:hanging="3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662F1">
              <w:rPr>
                <w:rFonts w:ascii="Times New Roman" w:eastAsia="Times New Roman" w:hAnsi="Times New Roman"/>
                <w:sz w:val="24"/>
                <w:szCs w:val="24"/>
              </w:rPr>
              <w:t xml:space="preserve">красная строка – 1,25 см. </w:t>
            </w:r>
          </w:p>
          <w:p w:rsidR="008662F1" w:rsidRPr="008662F1" w:rsidRDefault="008662F1" w:rsidP="008662F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3" w:name="a"/>
            <w:bookmarkEnd w:id="3"/>
            <w:r w:rsidRPr="008662F1">
              <w:rPr>
                <w:rFonts w:ascii="Times New Roman" w:eastAsia="Times New Roman" w:hAnsi="Times New Roman"/>
                <w:sz w:val="24"/>
                <w:szCs w:val="24"/>
              </w:rPr>
              <w:t>Объем контрольной работы должен составлять 10-15 страниц, включая список используемой литературы и приложения. В тексте выделяются абзацы. Каждая новая глава, а также введение, заключение, список литературы и приложения начинаются с новой страницы.</w:t>
            </w:r>
          </w:p>
          <w:p w:rsidR="008662F1" w:rsidRPr="008662F1" w:rsidRDefault="008662F1" w:rsidP="008662F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1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4" w:name="c"/>
            <w:bookmarkEnd w:id="4"/>
            <w:r w:rsidRPr="008662F1">
              <w:rPr>
                <w:rFonts w:ascii="Times New Roman" w:eastAsia="Times New Roman" w:hAnsi="Times New Roman"/>
                <w:sz w:val="24"/>
                <w:szCs w:val="24"/>
              </w:rPr>
              <w:t>Требования к нумерации страниц:</w:t>
            </w:r>
          </w:p>
          <w:p w:rsidR="008662F1" w:rsidRPr="008662F1" w:rsidRDefault="008662F1" w:rsidP="00262373">
            <w:pPr>
              <w:numPr>
                <w:ilvl w:val="0"/>
                <w:numId w:val="20"/>
              </w:numPr>
              <w:spacing w:after="0" w:line="240" w:lineRule="auto"/>
              <w:ind w:left="714" w:hanging="3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662F1">
              <w:rPr>
                <w:rFonts w:ascii="Times New Roman" w:eastAsia="Times New Roman" w:hAnsi="Times New Roman"/>
                <w:sz w:val="24"/>
                <w:szCs w:val="24"/>
              </w:rPr>
              <w:t xml:space="preserve">последовательная нумерация всех листов, начиная с 3-й страницы (введение), т. е. после титульного листа и оглавления, включая главы, заключение, список литературы и приложения (если они имеются в работе); </w:t>
            </w:r>
          </w:p>
          <w:p w:rsidR="008662F1" w:rsidRPr="008662F1" w:rsidRDefault="008662F1" w:rsidP="00262373">
            <w:pPr>
              <w:numPr>
                <w:ilvl w:val="0"/>
                <w:numId w:val="20"/>
              </w:numPr>
              <w:spacing w:after="0" w:line="240" w:lineRule="auto"/>
              <w:ind w:left="714" w:hanging="3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662F1">
              <w:rPr>
                <w:rFonts w:ascii="Times New Roman" w:eastAsia="Times New Roman" w:hAnsi="Times New Roman"/>
                <w:sz w:val="24"/>
                <w:szCs w:val="24"/>
              </w:rPr>
              <w:t xml:space="preserve">нумерация страниц, на которых даются приложения, является сквозной и продолжает общую нумерацию страниц основного текста; </w:t>
            </w:r>
          </w:p>
          <w:p w:rsidR="008662F1" w:rsidRPr="008662F1" w:rsidRDefault="008662F1" w:rsidP="00262373">
            <w:pPr>
              <w:numPr>
                <w:ilvl w:val="0"/>
                <w:numId w:val="21"/>
              </w:numPr>
              <w:spacing w:after="0" w:line="240" w:lineRule="auto"/>
              <w:ind w:left="714" w:hanging="3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662F1">
              <w:rPr>
                <w:rFonts w:ascii="Times New Roman" w:eastAsia="Times New Roman" w:hAnsi="Times New Roman"/>
                <w:sz w:val="24"/>
                <w:szCs w:val="24"/>
              </w:rPr>
              <w:t xml:space="preserve">номер страницы располагается в нижнем правом углу. </w:t>
            </w:r>
          </w:p>
          <w:p w:rsidR="008662F1" w:rsidRPr="00830272" w:rsidRDefault="008662F1" w:rsidP="008662F1">
            <w:pPr>
              <w:pStyle w:val="a3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027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 цитировании или использовании каких-либо положений из других работ даются </w:t>
            </w:r>
            <w:r w:rsidRPr="008302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ссылки на автора и источник</w:t>
            </w:r>
            <w:r w:rsidRPr="00830272">
              <w:rPr>
                <w:rFonts w:ascii="Times New Roman" w:hAnsi="Times New Roman"/>
                <w:sz w:val="24"/>
                <w:szCs w:val="24"/>
                <w:lang w:eastAsia="ru-RU"/>
              </w:rPr>
              <w:t>, из которого заимствуется материал. Если в работе приводится цитата для подтверждения рассматриваемых положений, то в её тексте сохраняются все особенности документа, из которого она взята: орфография, пунктуация, расстановка абзацев, шрифтовые выделения. Цитата внутри текста заключается в кавычки. Все цитаты, а также заимствованные из различных документов статистические данные подтверждаются библиографической ссылкой на источник. При повторных ссылках полное описание источника дается только при первой сноске. Если несколько ссылок на один и тот же источник приводится на одной странице работы, то в сносках подставляют слова «Там же» и номер страницы, на которую делается ссылка.</w:t>
            </w:r>
          </w:p>
          <w:p w:rsidR="008662F1" w:rsidRPr="008662F1" w:rsidRDefault="008662F1" w:rsidP="008662F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662F1">
              <w:rPr>
                <w:rFonts w:ascii="Times New Roman" w:eastAsia="Times New Roman" w:hAnsi="Times New Roman"/>
                <w:sz w:val="24"/>
                <w:szCs w:val="24"/>
              </w:rPr>
              <w:t xml:space="preserve">Оценки за контрольную работу выставляются по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8662F1">
              <w:rPr>
                <w:rFonts w:ascii="Times New Roman" w:eastAsia="Times New Roman" w:hAnsi="Times New Roman"/>
                <w:sz w:val="24"/>
                <w:szCs w:val="24"/>
              </w:rPr>
              <w:t xml:space="preserve">-ти балльной шкале: </w:t>
            </w:r>
          </w:p>
          <w:p w:rsidR="008662F1" w:rsidRPr="008662F1" w:rsidRDefault="00D216E7" w:rsidP="008662F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  <w:r w:rsidR="008662F1" w:rsidRPr="008662F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баллов. Работа выполнена самостоятельно, в соответствии с заданием и в полном объеме, основные положения работы освещены в докладе, ответы на вопросы являются исчерпывающими, качество оформления работы отвечает предъявляемым требованиям.</w:t>
            </w:r>
          </w:p>
          <w:p w:rsidR="008662F1" w:rsidRPr="008662F1" w:rsidRDefault="00D216E7" w:rsidP="008662F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балла</w:t>
            </w:r>
            <w:r w:rsidR="008662F1" w:rsidRPr="008662F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 Основанием для снижения оценки может служить нечеткое представление о сущности результатов исследования на защите, затруднения при ответах на вопросы или недостаточный уровень качества оформления работы.</w:t>
            </w:r>
          </w:p>
          <w:p w:rsidR="008662F1" w:rsidRPr="008662F1" w:rsidRDefault="00D216E7" w:rsidP="008662F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балла</w:t>
            </w:r>
            <w:r w:rsidR="008662F1" w:rsidRPr="008662F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 Дополнительное снижение оценки может быть вызвано выполнением работы не в полном объеме, неспособностью студента правильно интерпретировать полученные результаты или неверными отве</w:t>
            </w:r>
            <w:r w:rsidR="008662F1" w:rsidRPr="008662F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тами на вопросы по существу проделанной работы.</w:t>
            </w:r>
          </w:p>
          <w:p w:rsidR="008662F1" w:rsidRPr="008662F1" w:rsidRDefault="00D216E7" w:rsidP="00D216E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Менее 3</w:t>
            </w:r>
            <w:r w:rsidR="008662F1" w:rsidRPr="008662F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баллов оценивается работа, которая не соответствует специальности, не содержит теоретического и практического материала, не соответствует требованиям по ее оформлению. Работа не принимается, её необходимо переделать. </w:t>
            </w:r>
          </w:p>
        </w:tc>
      </w:tr>
      <w:tr w:rsidR="008662F1" w:rsidRPr="008662F1" w:rsidTr="008662F1">
        <w:tc>
          <w:tcPr>
            <w:tcW w:w="10103" w:type="dxa"/>
            <w:gridSpan w:val="3"/>
          </w:tcPr>
          <w:p w:rsidR="008662F1" w:rsidRPr="008662F1" w:rsidRDefault="008662F1" w:rsidP="00866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8662F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lastRenderedPageBreak/>
              <w:t>Примерные темы контрольных работ</w:t>
            </w:r>
          </w:p>
          <w:p w:rsidR="008662F1" w:rsidRPr="008662F1" w:rsidRDefault="008662F1" w:rsidP="00866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zh-CN"/>
              </w:rPr>
            </w:pPr>
          </w:p>
          <w:p w:rsidR="008662F1" w:rsidRPr="008662F1" w:rsidRDefault="008662F1" w:rsidP="00262373">
            <w:pPr>
              <w:pStyle w:val="af7"/>
              <w:numPr>
                <w:ilvl w:val="0"/>
                <w:numId w:val="22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2F1">
              <w:rPr>
                <w:rFonts w:ascii="Times New Roman" w:hAnsi="Times New Roman"/>
                <w:sz w:val="24"/>
                <w:szCs w:val="24"/>
              </w:rPr>
              <w:t>Система общественных формирований, организаций, движений в России и нормативно-правовое обеспечение их деятельности.</w:t>
            </w:r>
          </w:p>
          <w:p w:rsidR="008662F1" w:rsidRPr="008662F1" w:rsidRDefault="008662F1" w:rsidP="00262373">
            <w:pPr>
              <w:pStyle w:val="af7"/>
              <w:numPr>
                <w:ilvl w:val="0"/>
                <w:numId w:val="22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2F1">
              <w:rPr>
                <w:rFonts w:ascii="Times New Roman" w:hAnsi="Times New Roman"/>
                <w:sz w:val="24"/>
                <w:szCs w:val="24"/>
              </w:rPr>
              <w:t>Типология и основные направления деятельности общественных формирований, организаций, движений.</w:t>
            </w:r>
          </w:p>
          <w:p w:rsidR="008662F1" w:rsidRPr="008662F1" w:rsidRDefault="008662F1" w:rsidP="00262373">
            <w:pPr>
              <w:pStyle w:val="af7"/>
              <w:numPr>
                <w:ilvl w:val="0"/>
                <w:numId w:val="22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2F1">
              <w:rPr>
                <w:rFonts w:ascii="Times New Roman" w:hAnsi="Times New Roman"/>
                <w:sz w:val="24"/>
                <w:szCs w:val="24"/>
              </w:rPr>
              <w:t xml:space="preserve">Общественные формирования (фонды, движения и объединения) в политической, экономической, духовной жизни граждан России. </w:t>
            </w:r>
          </w:p>
          <w:p w:rsidR="008662F1" w:rsidRPr="008662F1" w:rsidRDefault="008662F1" w:rsidP="00262373">
            <w:pPr>
              <w:pStyle w:val="af7"/>
              <w:numPr>
                <w:ilvl w:val="0"/>
                <w:numId w:val="22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2F1">
              <w:rPr>
                <w:rFonts w:ascii="Times New Roman" w:hAnsi="Times New Roman"/>
                <w:sz w:val="24"/>
                <w:szCs w:val="24"/>
              </w:rPr>
              <w:t>Общественная организация и ресурсы её социально-культурной деятельности.</w:t>
            </w:r>
          </w:p>
          <w:p w:rsidR="008662F1" w:rsidRDefault="008662F1" w:rsidP="00262373">
            <w:pPr>
              <w:pStyle w:val="af7"/>
              <w:numPr>
                <w:ilvl w:val="0"/>
                <w:numId w:val="22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2F1">
              <w:rPr>
                <w:rFonts w:ascii="Times New Roman" w:hAnsi="Times New Roman"/>
                <w:sz w:val="24"/>
                <w:szCs w:val="24"/>
              </w:rPr>
              <w:t>Направления и виды социально-культурной работы общественных формирований, организаций, движений.</w:t>
            </w:r>
          </w:p>
          <w:p w:rsidR="001A5611" w:rsidRPr="001A5611" w:rsidRDefault="001A5611" w:rsidP="00262373">
            <w:pPr>
              <w:pStyle w:val="af7"/>
              <w:numPr>
                <w:ilvl w:val="0"/>
                <w:numId w:val="22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611">
              <w:rPr>
                <w:rFonts w:ascii="Times New Roman" w:hAnsi="Times New Roman"/>
                <w:sz w:val="24"/>
                <w:szCs w:val="24"/>
              </w:rPr>
              <w:t>Деятельность международных общественных организаций</w:t>
            </w:r>
          </w:p>
          <w:p w:rsidR="008662F1" w:rsidRDefault="008662F1" w:rsidP="00262373">
            <w:pPr>
              <w:pStyle w:val="af7"/>
              <w:numPr>
                <w:ilvl w:val="0"/>
                <w:numId w:val="22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8662F1">
              <w:rPr>
                <w:rFonts w:ascii="Times New Roman" w:hAnsi="Times New Roman"/>
                <w:sz w:val="24"/>
                <w:szCs w:val="24"/>
              </w:rPr>
              <w:t>Разработка проектов социально-культурной работы общественных организаций</w:t>
            </w:r>
          </w:p>
          <w:p w:rsidR="007D7E56" w:rsidRDefault="007D7E56" w:rsidP="00262373">
            <w:pPr>
              <w:pStyle w:val="af7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E56">
              <w:rPr>
                <w:rFonts w:ascii="Times New Roman" w:hAnsi="Times New Roman"/>
                <w:sz w:val="24"/>
                <w:szCs w:val="24"/>
              </w:rPr>
              <w:t xml:space="preserve">Понятие и структура гражданского общества. </w:t>
            </w:r>
          </w:p>
          <w:p w:rsidR="007D7E56" w:rsidRPr="007D7E56" w:rsidRDefault="007D7E56" w:rsidP="00262373">
            <w:pPr>
              <w:pStyle w:val="af7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E56">
              <w:rPr>
                <w:rFonts w:ascii="Times New Roman" w:hAnsi="Times New Roman"/>
                <w:sz w:val="24"/>
                <w:szCs w:val="24"/>
              </w:rPr>
              <w:t>Проблемы становления гражданского общества в России.</w:t>
            </w:r>
          </w:p>
          <w:p w:rsidR="007D7E56" w:rsidRDefault="007D7E56" w:rsidP="00262373">
            <w:pPr>
              <w:pStyle w:val="af7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E56">
              <w:rPr>
                <w:rFonts w:ascii="Times New Roman" w:hAnsi="Times New Roman"/>
                <w:sz w:val="24"/>
                <w:szCs w:val="24"/>
              </w:rPr>
              <w:t xml:space="preserve">Общественные объединения как элементы политической системы гражданского общества. </w:t>
            </w:r>
          </w:p>
          <w:p w:rsidR="007D7E56" w:rsidRDefault="007D7E56" w:rsidP="00262373">
            <w:pPr>
              <w:pStyle w:val="af7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E56">
              <w:rPr>
                <w:rFonts w:ascii="Times New Roman" w:hAnsi="Times New Roman"/>
                <w:sz w:val="24"/>
                <w:szCs w:val="24"/>
              </w:rPr>
              <w:t xml:space="preserve">Понятие и функции общественных объединений. </w:t>
            </w:r>
          </w:p>
          <w:p w:rsidR="007D7E56" w:rsidRDefault="007D7E56" w:rsidP="00262373">
            <w:pPr>
              <w:pStyle w:val="af7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E56">
              <w:rPr>
                <w:rFonts w:ascii="Times New Roman" w:hAnsi="Times New Roman"/>
                <w:sz w:val="24"/>
                <w:szCs w:val="24"/>
              </w:rPr>
              <w:t xml:space="preserve">Типы и виды общественных объединений. </w:t>
            </w:r>
          </w:p>
          <w:p w:rsidR="007D7E56" w:rsidRDefault="007D7E56" w:rsidP="00262373">
            <w:pPr>
              <w:pStyle w:val="af7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E56">
              <w:rPr>
                <w:rFonts w:ascii="Times New Roman" w:hAnsi="Times New Roman"/>
                <w:sz w:val="24"/>
                <w:szCs w:val="24"/>
              </w:rPr>
              <w:t xml:space="preserve">Правовой статус общественных объединений. </w:t>
            </w:r>
          </w:p>
          <w:p w:rsidR="007D7E56" w:rsidRPr="007D7E56" w:rsidRDefault="007D7E56" w:rsidP="00262373">
            <w:pPr>
              <w:pStyle w:val="af7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E56">
              <w:rPr>
                <w:rFonts w:ascii="Times New Roman" w:hAnsi="Times New Roman"/>
                <w:sz w:val="24"/>
                <w:szCs w:val="24"/>
              </w:rPr>
              <w:t>Законодательная база, регламентирующая деятельность общественных объединений в РФ</w:t>
            </w:r>
          </w:p>
          <w:p w:rsidR="007D7E56" w:rsidRDefault="007D7E56" w:rsidP="00262373">
            <w:pPr>
              <w:pStyle w:val="af7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E56">
              <w:rPr>
                <w:rFonts w:ascii="Times New Roman" w:hAnsi="Times New Roman"/>
                <w:sz w:val="24"/>
                <w:szCs w:val="24"/>
              </w:rPr>
              <w:t xml:space="preserve"> Определение понятия «организация».</w:t>
            </w:r>
          </w:p>
          <w:p w:rsidR="007D7E56" w:rsidRDefault="007D7E56" w:rsidP="00262373">
            <w:pPr>
              <w:pStyle w:val="af7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E56">
              <w:rPr>
                <w:rFonts w:ascii="Times New Roman" w:hAnsi="Times New Roman"/>
                <w:sz w:val="24"/>
                <w:szCs w:val="24"/>
              </w:rPr>
              <w:t xml:space="preserve"> Эволюция взглядов на сущность и структуру организаций. </w:t>
            </w:r>
          </w:p>
          <w:p w:rsidR="007D7E56" w:rsidRDefault="007D7E56" w:rsidP="00262373">
            <w:pPr>
              <w:pStyle w:val="af7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E56">
              <w:rPr>
                <w:rFonts w:ascii="Times New Roman" w:hAnsi="Times New Roman"/>
                <w:sz w:val="24"/>
                <w:szCs w:val="24"/>
              </w:rPr>
              <w:t xml:space="preserve">Внутренняя и внешняя среда организации. </w:t>
            </w:r>
          </w:p>
          <w:p w:rsidR="007D7E56" w:rsidRDefault="007D7E56" w:rsidP="00262373">
            <w:pPr>
              <w:pStyle w:val="af7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E56">
              <w:rPr>
                <w:rFonts w:ascii="Times New Roman" w:hAnsi="Times New Roman"/>
                <w:sz w:val="24"/>
                <w:szCs w:val="24"/>
              </w:rPr>
              <w:t>Понятие и классификация социальных организаций.</w:t>
            </w:r>
          </w:p>
          <w:p w:rsidR="007D7E56" w:rsidRPr="007D7E56" w:rsidRDefault="007D7E56" w:rsidP="00262373">
            <w:pPr>
              <w:pStyle w:val="af7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E56">
              <w:rPr>
                <w:rFonts w:ascii="Times New Roman" w:hAnsi="Times New Roman"/>
                <w:sz w:val="24"/>
                <w:szCs w:val="24"/>
              </w:rPr>
              <w:t xml:space="preserve"> Основные характеристики и свойства организационной культуры</w:t>
            </w:r>
          </w:p>
          <w:p w:rsidR="007D7E56" w:rsidRDefault="007D7E56" w:rsidP="00262373">
            <w:pPr>
              <w:pStyle w:val="af7"/>
              <w:numPr>
                <w:ilvl w:val="0"/>
                <w:numId w:val="22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D7E56">
              <w:rPr>
                <w:rFonts w:ascii="Times New Roman" w:hAnsi="Times New Roman"/>
                <w:sz w:val="24"/>
                <w:szCs w:val="24"/>
              </w:rPr>
              <w:t xml:space="preserve">Понятие и сущность социально-культурного проектирования деятельности общественных организаций. </w:t>
            </w:r>
          </w:p>
          <w:p w:rsidR="001A5611" w:rsidRDefault="007D7E56" w:rsidP="00262373">
            <w:pPr>
              <w:pStyle w:val="af7"/>
              <w:numPr>
                <w:ilvl w:val="0"/>
                <w:numId w:val="22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D7E56">
              <w:rPr>
                <w:rFonts w:ascii="Times New Roman" w:hAnsi="Times New Roman"/>
                <w:sz w:val="24"/>
                <w:szCs w:val="24"/>
              </w:rPr>
              <w:t xml:space="preserve">Современные подходы, формы и методы социально-культурного проектирования в сфере реализации государственной культурной политики. </w:t>
            </w:r>
          </w:p>
          <w:p w:rsidR="001A5611" w:rsidRDefault="007D7E56" w:rsidP="00262373">
            <w:pPr>
              <w:pStyle w:val="af7"/>
              <w:numPr>
                <w:ilvl w:val="0"/>
                <w:numId w:val="22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D7E56">
              <w:rPr>
                <w:rFonts w:ascii="Times New Roman" w:hAnsi="Times New Roman"/>
                <w:sz w:val="24"/>
                <w:szCs w:val="24"/>
              </w:rPr>
              <w:t xml:space="preserve">Социально-культурная деятельность общественных объединений в РФ. </w:t>
            </w:r>
          </w:p>
          <w:p w:rsidR="001A5611" w:rsidRDefault="007D7E56" w:rsidP="00262373">
            <w:pPr>
              <w:pStyle w:val="af7"/>
              <w:numPr>
                <w:ilvl w:val="0"/>
                <w:numId w:val="22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D7E56">
              <w:rPr>
                <w:rFonts w:ascii="Times New Roman" w:hAnsi="Times New Roman"/>
                <w:sz w:val="24"/>
                <w:szCs w:val="24"/>
              </w:rPr>
              <w:t xml:space="preserve">Социально-культурные технологии проектирования деятельности региональных общественных организаций. </w:t>
            </w:r>
          </w:p>
          <w:p w:rsidR="001A5611" w:rsidRDefault="007D7E56" w:rsidP="00262373">
            <w:pPr>
              <w:pStyle w:val="af7"/>
              <w:numPr>
                <w:ilvl w:val="0"/>
                <w:numId w:val="22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D7E56">
              <w:rPr>
                <w:rFonts w:ascii="Times New Roman" w:hAnsi="Times New Roman"/>
                <w:sz w:val="24"/>
                <w:szCs w:val="24"/>
              </w:rPr>
              <w:t xml:space="preserve">Социально-культурные технологии проектирования деятельности молодежных и детских общественных объединений. </w:t>
            </w:r>
          </w:p>
          <w:p w:rsidR="007D7E56" w:rsidRPr="008662F1" w:rsidRDefault="007D7E56" w:rsidP="00262373">
            <w:pPr>
              <w:pStyle w:val="af7"/>
              <w:numPr>
                <w:ilvl w:val="0"/>
                <w:numId w:val="22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D7E56">
              <w:rPr>
                <w:rFonts w:ascii="Times New Roman" w:hAnsi="Times New Roman"/>
                <w:sz w:val="24"/>
                <w:szCs w:val="24"/>
              </w:rPr>
              <w:t>Инновационные технологии проектирования деятельности общественных организаций</w:t>
            </w:r>
            <w:r w:rsidR="001A561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662F1" w:rsidRPr="008662F1" w:rsidRDefault="008662F1" w:rsidP="008662F1">
            <w:pPr>
              <w:widowControl w:val="0"/>
              <w:autoSpaceDE w:val="0"/>
              <w:autoSpaceDN w:val="0"/>
              <w:adjustRightInd w:val="0"/>
              <w:ind w:firstLine="70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1E0BC2" w:rsidRDefault="001E0BC2" w:rsidP="00032BAF">
      <w:pPr>
        <w:tabs>
          <w:tab w:val="right" w:leader="underscore" w:pos="8505"/>
        </w:tabs>
        <w:spacing w:after="0" w:line="240" w:lineRule="auto"/>
        <w:ind w:left="720"/>
        <w:jc w:val="both"/>
        <w:rPr>
          <w:rFonts w:ascii="Times New Roman" w:hAnsi="Times New Roman"/>
          <w:b/>
          <w:i/>
          <w:iCs/>
          <w:spacing w:val="-2"/>
          <w:sz w:val="24"/>
          <w:szCs w:val="24"/>
        </w:rPr>
      </w:pPr>
    </w:p>
    <w:p w:rsidR="00032BAF" w:rsidRPr="00577AA2" w:rsidRDefault="00032BAF" w:rsidP="00032BAF">
      <w:pPr>
        <w:tabs>
          <w:tab w:val="right" w:leader="underscore" w:pos="8505"/>
        </w:tabs>
        <w:spacing w:after="0" w:line="240" w:lineRule="auto"/>
        <w:ind w:left="720"/>
        <w:jc w:val="both"/>
        <w:rPr>
          <w:rFonts w:ascii="Times New Roman" w:hAnsi="Times New Roman"/>
          <w:b/>
          <w:i/>
          <w:iCs/>
          <w:spacing w:val="-2"/>
          <w:sz w:val="24"/>
          <w:szCs w:val="24"/>
        </w:rPr>
      </w:pPr>
      <w:r w:rsidRPr="00577AA2">
        <w:rPr>
          <w:rFonts w:ascii="Times New Roman" w:hAnsi="Times New Roman"/>
          <w:b/>
          <w:i/>
          <w:iCs/>
          <w:spacing w:val="-2"/>
          <w:sz w:val="24"/>
          <w:szCs w:val="24"/>
        </w:rPr>
        <w:t xml:space="preserve">9. ПЕРЕЧЕНЬ ИНФОРМАЦИОННЫХ ТЕХНОЛОГИЙ. </w:t>
      </w:r>
    </w:p>
    <w:p w:rsidR="00032BAF" w:rsidRPr="00577AA2" w:rsidRDefault="00032BAF" w:rsidP="00032BAF">
      <w:pPr>
        <w:tabs>
          <w:tab w:val="right" w:leader="underscore" w:pos="8505"/>
        </w:tabs>
        <w:spacing w:after="0" w:line="240" w:lineRule="auto"/>
        <w:ind w:left="720"/>
        <w:jc w:val="both"/>
        <w:rPr>
          <w:rFonts w:ascii="Times New Roman" w:hAnsi="Times New Roman"/>
          <w:b/>
          <w:i/>
          <w:iCs/>
          <w:spacing w:val="-2"/>
          <w:sz w:val="24"/>
          <w:szCs w:val="24"/>
        </w:rPr>
      </w:pPr>
      <w:r w:rsidRPr="00577AA2">
        <w:rPr>
          <w:rFonts w:ascii="Times New Roman" w:hAnsi="Times New Roman"/>
          <w:b/>
          <w:i/>
          <w:iCs/>
          <w:spacing w:val="-2"/>
          <w:sz w:val="24"/>
          <w:szCs w:val="24"/>
        </w:rPr>
        <w:t>При изучении дисциплины обучающимися используются следующие информационные технологии:</w:t>
      </w:r>
    </w:p>
    <w:p w:rsidR="00032BAF" w:rsidRPr="005A5860" w:rsidRDefault="00032BAF" w:rsidP="00032BA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586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032BAF" w:rsidRPr="005A5860" w:rsidRDefault="00032BAF" w:rsidP="00032BA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5860">
        <w:rPr>
          <w:rFonts w:ascii="Times New Roman" w:eastAsia="Times New Roman" w:hAnsi="Times New Roman"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032BAF" w:rsidRPr="005A5860" w:rsidRDefault="00032BAF" w:rsidP="00032BA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5860">
        <w:rPr>
          <w:rFonts w:ascii="Times New Roman" w:eastAsia="Times New Roman" w:hAnsi="Times New Roman"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32BAF" w:rsidRPr="005A5860" w:rsidRDefault="00032BAF" w:rsidP="00032BA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5860">
        <w:rPr>
          <w:rFonts w:ascii="Times New Roman" w:eastAsia="Times New Roman" w:hAnsi="Times New Roman"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32BAF" w:rsidRPr="005A5860" w:rsidRDefault="00032BAF" w:rsidP="00032BA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5860">
        <w:rPr>
          <w:rFonts w:ascii="Times New Roman" w:eastAsia="Times New Roman" w:hAnsi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32BAF" w:rsidRPr="005A5860" w:rsidRDefault="00032BAF" w:rsidP="00032BA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5A5860">
        <w:rPr>
          <w:rFonts w:ascii="Times New Roman" w:eastAsia="Times New Roman" w:hAnsi="Times New Roman"/>
          <w:sz w:val="24"/>
          <w:szCs w:val="24"/>
          <w:lang w:val="en-US" w:eastAsia="ru-RU"/>
        </w:rPr>
        <w:t>W</w:t>
      </w:r>
      <w:proofErr w:type="spellStart"/>
      <w:r w:rsidRPr="005A5860">
        <w:rPr>
          <w:rFonts w:ascii="Times New Roman" w:eastAsia="Times New Roman" w:hAnsi="Times New Roman"/>
          <w:sz w:val="24"/>
          <w:szCs w:val="24"/>
          <w:lang w:eastAsia="ru-RU"/>
        </w:rPr>
        <w:t>ог</w:t>
      </w:r>
      <w:proofErr w:type="spellEnd"/>
      <w:r w:rsidRPr="005A5860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d, </w:t>
      </w:r>
      <w:proofErr w:type="spellStart"/>
      <w:r w:rsidRPr="005A5860">
        <w:rPr>
          <w:rFonts w:ascii="Times New Roman" w:eastAsia="Times New Roman" w:hAnsi="Times New Roman"/>
          <w:sz w:val="24"/>
          <w:szCs w:val="24"/>
          <w:lang w:eastAsia="ru-RU"/>
        </w:rPr>
        <w:t>Ехсе</w:t>
      </w:r>
      <w:proofErr w:type="spellEnd"/>
      <w:r w:rsidRPr="005A5860">
        <w:rPr>
          <w:rFonts w:ascii="Times New Roman" w:eastAsia="Times New Roman" w:hAnsi="Times New Roman"/>
          <w:sz w:val="24"/>
          <w:szCs w:val="24"/>
          <w:lang w:val="en-US" w:eastAsia="ru-RU"/>
        </w:rPr>
        <w:t>l, Pow</w:t>
      </w:r>
      <w:proofErr w:type="spellStart"/>
      <w:r w:rsidRPr="005A5860">
        <w:rPr>
          <w:rFonts w:ascii="Times New Roman" w:eastAsia="Times New Roman" w:hAnsi="Times New Roman"/>
          <w:sz w:val="24"/>
          <w:szCs w:val="24"/>
          <w:lang w:eastAsia="ru-RU"/>
        </w:rPr>
        <w:t>ег</w:t>
      </w:r>
      <w:proofErr w:type="spellEnd"/>
      <w:r w:rsidRPr="005A5860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Pr="005A5860">
        <w:rPr>
          <w:rFonts w:ascii="Times New Roman" w:eastAsia="Times New Roman" w:hAnsi="Times New Roman"/>
          <w:sz w:val="24"/>
          <w:szCs w:val="24"/>
          <w:lang w:eastAsia="ru-RU"/>
        </w:rPr>
        <w:t>Ро</w:t>
      </w:r>
      <w:proofErr w:type="spellEnd"/>
      <w:r w:rsidRPr="005A5860">
        <w:rPr>
          <w:rFonts w:ascii="Times New Roman" w:eastAsia="Times New Roman" w:hAnsi="Times New Roman"/>
          <w:sz w:val="24"/>
          <w:szCs w:val="24"/>
          <w:lang w:val="en-US" w:eastAsia="ru-RU"/>
        </w:rPr>
        <w:t>int;</w:t>
      </w:r>
    </w:p>
    <w:p w:rsidR="00032BAF" w:rsidRPr="005A5860" w:rsidRDefault="00032BAF" w:rsidP="00032BA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5A5860">
        <w:rPr>
          <w:rFonts w:ascii="Times New Roman" w:eastAsia="Times New Roman" w:hAnsi="Times New Roman"/>
          <w:sz w:val="24"/>
          <w:szCs w:val="24"/>
          <w:lang w:val="en-US" w:eastAsia="ru-RU"/>
        </w:rPr>
        <w:t>Adobe Photoshop;</w:t>
      </w:r>
    </w:p>
    <w:p w:rsidR="00032BAF" w:rsidRPr="003744BA" w:rsidRDefault="00032BAF" w:rsidP="00032BA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5A5860">
        <w:rPr>
          <w:rFonts w:ascii="Times New Roman" w:eastAsia="Times New Roman" w:hAnsi="Times New Roman"/>
          <w:sz w:val="24"/>
          <w:szCs w:val="24"/>
          <w:lang w:val="en-US" w:eastAsia="ru-RU"/>
        </w:rPr>
        <w:t>Adobe</w:t>
      </w:r>
      <w:r w:rsidRPr="003744BA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Pr="005A5860">
        <w:rPr>
          <w:rFonts w:ascii="Times New Roman" w:eastAsia="Times New Roman" w:hAnsi="Times New Roman"/>
          <w:sz w:val="24"/>
          <w:szCs w:val="24"/>
          <w:lang w:val="en-US" w:eastAsia="ru-RU"/>
        </w:rPr>
        <w:t>Premiere</w:t>
      </w:r>
      <w:r w:rsidRPr="003744BA">
        <w:rPr>
          <w:rFonts w:ascii="Times New Roman" w:eastAsia="Times New Roman" w:hAnsi="Times New Roman"/>
          <w:sz w:val="24"/>
          <w:szCs w:val="24"/>
          <w:lang w:val="en-US" w:eastAsia="ru-RU"/>
        </w:rPr>
        <w:t>;</w:t>
      </w:r>
    </w:p>
    <w:p w:rsidR="00032BAF" w:rsidRPr="003744BA" w:rsidRDefault="00032BAF" w:rsidP="00032BA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5A5860">
        <w:rPr>
          <w:rFonts w:ascii="Times New Roman" w:eastAsia="Times New Roman" w:hAnsi="Times New Roman"/>
          <w:sz w:val="24"/>
          <w:szCs w:val="24"/>
          <w:lang w:val="en-US" w:eastAsia="ru-RU"/>
        </w:rPr>
        <w:t>Power</w:t>
      </w:r>
      <w:r w:rsidRPr="003744BA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Pr="005A5860">
        <w:rPr>
          <w:rFonts w:ascii="Times New Roman" w:eastAsia="Times New Roman" w:hAnsi="Times New Roman"/>
          <w:sz w:val="24"/>
          <w:szCs w:val="24"/>
          <w:lang w:val="en-US" w:eastAsia="ru-RU"/>
        </w:rPr>
        <w:t>DVD</w:t>
      </w:r>
      <w:r w:rsidRPr="003744BA">
        <w:rPr>
          <w:rFonts w:ascii="Times New Roman" w:eastAsia="Times New Roman" w:hAnsi="Times New Roman"/>
          <w:sz w:val="24"/>
          <w:szCs w:val="24"/>
          <w:lang w:val="en-US" w:eastAsia="ru-RU"/>
        </w:rPr>
        <w:t>;</w:t>
      </w:r>
    </w:p>
    <w:p w:rsidR="00032BAF" w:rsidRPr="003744BA" w:rsidRDefault="00032BAF" w:rsidP="00032BA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5A5860">
        <w:rPr>
          <w:rFonts w:ascii="Times New Roman" w:eastAsia="Times New Roman" w:hAnsi="Times New Roman"/>
          <w:sz w:val="24"/>
          <w:szCs w:val="24"/>
          <w:lang w:val="en-US" w:eastAsia="ru-RU"/>
        </w:rPr>
        <w:t>Media</w:t>
      </w:r>
      <w:r w:rsidRPr="003744BA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Pr="005A5860">
        <w:rPr>
          <w:rFonts w:ascii="Times New Roman" w:eastAsia="Times New Roman" w:hAnsi="Times New Roman"/>
          <w:sz w:val="24"/>
          <w:szCs w:val="24"/>
          <w:lang w:val="en-US" w:eastAsia="ru-RU"/>
        </w:rPr>
        <w:t>Player</w:t>
      </w:r>
      <w:r w:rsidRPr="003744BA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Pr="005A5860">
        <w:rPr>
          <w:rFonts w:ascii="Times New Roman" w:eastAsia="Times New Roman" w:hAnsi="Times New Roman"/>
          <w:sz w:val="24"/>
          <w:szCs w:val="24"/>
          <w:lang w:val="en-US" w:eastAsia="ru-RU"/>
        </w:rPr>
        <w:t>Classic</w:t>
      </w:r>
      <w:r w:rsidRPr="003744BA">
        <w:rPr>
          <w:rFonts w:ascii="Times New Roman" w:eastAsia="Times New Roman" w:hAnsi="Times New Roman"/>
          <w:sz w:val="24"/>
          <w:szCs w:val="24"/>
          <w:lang w:val="en-US" w:eastAsia="ru-RU"/>
        </w:rPr>
        <w:t>.</w:t>
      </w:r>
    </w:p>
    <w:p w:rsidR="008F08A6" w:rsidRPr="003744BA" w:rsidRDefault="008F08A6" w:rsidP="00032BAF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val="en-US" w:eastAsia="ru-RU"/>
        </w:rPr>
      </w:pPr>
    </w:p>
    <w:p w:rsidR="006266D8" w:rsidRPr="00577AA2" w:rsidRDefault="006266D8" w:rsidP="006266D8">
      <w:pPr>
        <w:spacing w:after="0" w:line="240" w:lineRule="auto"/>
        <w:ind w:firstLine="708"/>
        <w:rPr>
          <w:rFonts w:ascii="Times New Roman" w:hAnsi="Times New Roman"/>
          <w:b/>
          <w:i/>
          <w:iCs/>
          <w:spacing w:val="-2"/>
          <w:sz w:val="24"/>
          <w:szCs w:val="24"/>
        </w:rPr>
      </w:pPr>
      <w:r w:rsidRPr="00577AA2">
        <w:rPr>
          <w:rFonts w:ascii="Times New Roman" w:hAnsi="Times New Roman"/>
          <w:b/>
          <w:i/>
          <w:iCs/>
          <w:spacing w:val="-2"/>
          <w:sz w:val="24"/>
          <w:szCs w:val="24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634DDF" w:rsidRPr="00577AA2" w:rsidRDefault="00634DDF" w:rsidP="00500BC1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AA2">
        <w:rPr>
          <w:rFonts w:ascii="Times New Roman" w:eastAsia="Times New Roman" w:hAnsi="Times New Roman"/>
          <w:sz w:val="24"/>
          <w:szCs w:val="24"/>
          <w:lang w:eastAsia="ru-RU"/>
        </w:rPr>
        <w:t>Освоение дисциплины предполагает использование академической аудитори</w:t>
      </w:r>
      <w:r w:rsidR="00E9246B" w:rsidRPr="00577AA2">
        <w:rPr>
          <w:rFonts w:ascii="Times New Roman" w:eastAsia="Times New Roman" w:hAnsi="Times New Roman"/>
          <w:sz w:val="24"/>
          <w:szCs w:val="24"/>
          <w:lang w:eastAsia="ru-RU"/>
        </w:rPr>
        <w:t xml:space="preserve">и для проведения лекционных, </w:t>
      </w:r>
      <w:r w:rsidRPr="00577AA2">
        <w:rPr>
          <w:rFonts w:ascii="Times New Roman" w:eastAsia="Times New Roman" w:hAnsi="Times New Roman"/>
          <w:sz w:val="24"/>
          <w:szCs w:val="24"/>
          <w:lang w:eastAsia="ru-RU"/>
        </w:rPr>
        <w:t xml:space="preserve">семинарских занятий с </w:t>
      </w:r>
      <w:r w:rsidR="006A6C00" w:rsidRPr="00577AA2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577AA2">
        <w:rPr>
          <w:rFonts w:ascii="Times New Roman" w:eastAsia="Times New Roman" w:hAnsi="Times New Roman"/>
          <w:sz w:val="24"/>
          <w:szCs w:val="24"/>
          <w:lang w:eastAsia="ru-RU"/>
        </w:rPr>
        <w:t>еобходимыми техническими средствами (компьютер, проектор, доска).</w:t>
      </w:r>
      <w:r w:rsidR="00E9246B" w:rsidRPr="00577AA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tbl>
      <w:tblPr>
        <w:tblW w:w="9926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7324"/>
      </w:tblGrid>
      <w:tr w:rsidR="006A6C00" w:rsidRPr="00577AA2" w:rsidTr="00A92B36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6C00" w:rsidRPr="00577AA2" w:rsidRDefault="006A6C00" w:rsidP="006A6C0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C00" w:rsidRPr="00577AA2" w:rsidRDefault="006A6C00" w:rsidP="006A6C0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6A6C00" w:rsidRPr="00577AA2" w:rsidTr="00A92B36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6C00" w:rsidRPr="00577AA2" w:rsidRDefault="006A6C00" w:rsidP="006A6C00">
            <w:pPr>
              <w:spacing w:after="0" w:line="240" w:lineRule="auto"/>
              <w:ind w:left="133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C00" w:rsidRPr="00577AA2" w:rsidRDefault="006A6C00" w:rsidP="006A6C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Академическая аудитория с необходимыми техническими средствами</w:t>
            </w:r>
          </w:p>
        </w:tc>
      </w:tr>
      <w:tr w:rsidR="006A6C00" w:rsidRPr="00577AA2" w:rsidTr="00A92B36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6C00" w:rsidRPr="00577AA2" w:rsidRDefault="006A6C00" w:rsidP="005A5860">
            <w:pPr>
              <w:spacing w:after="0" w:line="240" w:lineRule="auto"/>
              <w:ind w:left="133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Занятия </w:t>
            </w:r>
            <w:r w:rsidR="005A5860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практического </w:t>
            </w: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C00" w:rsidRPr="00577AA2" w:rsidRDefault="006A6C00" w:rsidP="006A6C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Академическая аудитория с необходимыми техническими средствами</w:t>
            </w:r>
          </w:p>
        </w:tc>
      </w:tr>
      <w:tr w:rsidR="006A6C00" w:rsidRPr="00577AA2" w:rsidTr="00A92B36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6C00" w:rsidRPr="00577AA2" w:rsidRDefault="006A6C00" w:rsidP="006A6C00">
            <w:pPr>
              <w:spacing w:after="0" w:line="240" w:lineRule="auto"/>
              <w:ind w:left="133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C00" w:rsidRPr="00577AA2" w:rsidRDefault="006A6C00" w:rsidP="006A6C00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77AA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Читальный зал библиотеки МГИК</w:t>
            </w:r>
          </w:p>
        </w:tc>
      </w:tr>
    </w:tbl>
    <w:p w:rsidR="00023A6C" w:rsidRDefault="00023A6C" w:rsidP="00023A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023A6C" w:rsidRPr="005E4681" w:rsidRDefault="00023A6C" w:rsidP="00023A6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4681">
        <w:rPr>
          <w:rFonts w:ascii="Times New Roman" w:eastAsia="Times New Roman" w:hAnsi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</w:t>
      </w:r>
      <w:r w:rsidR="005A5860">
        <w:rPr>
          <w:rFonts w:ascii="Times New Roman" w:eastAsia="Times New Roman" w:hAnsi="Times New Roman"/>
          <w:b/>
          <w:sz w:val="24"/>
          <w:szCs w:val="24"/>
          <w:lang w:eastAsia="ru-RU"/>
        </w:rPr>
        <w:t>оровья и инвалидов (при наличии)</w:t>
      </w:r>
    </w:p>
    <w:p w:rsidR="00023A6C" w:rsidRPr="005E4681" w:rsidRDefault="00023A6C" w:rsidP="00023A6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23A6C" w:rsidRPr="005E4681" w:rsidRDefault="00023A6C" w:rsidP="00023A6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4681">
        <w:rPr>
          <w:rFonts w:ascii="Times New Roman" w:eastAsia="Times New Roman" w:hAnsi="Times New Roman"/>
          <w:bCs/>
          <w:sz w:val="24"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023A6C" w:rsidRPr="005E4681" w:rsidRDefault="00023A6C" w:rsidP="00F3094C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4681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слепых и слабовидящих: </w:t>
      </w:r>
    </w:p>
    <w:p w:rsidR="00023A6C" w:rsidRPr="005E4681" w:rsidRDefault="00023A6C" w:rsidP="00023A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4681">
        <w:rPr>
          <w:rFonts w:ascii="Times New Roman" w:eastAsia="Times New Roman" w:hAnsi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023A6C" w:rsidRPr="005E4681" w:rsidRDefault="00023A6C" w:rsidP="00023A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4681">
        <w:rPr>
          <w:rFonts w:ascii="Times New Roman" w:eastAsia="Times New Roman" w:hAnsi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023A6C" w:rsidRPr="005E4681" w:rsidRDefault="00023A6C" w:rsidP="00023A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4681">
        <w:rPr>
          <w:rFonts w:ascii="Times New Roman" w:eastAsia="Times New Roman" w:hAnsi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023A6C" w:rsidRPr="005E4681" w:rsidRDefault="00023A6C" w:rsidP="00023A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4681">
        <w:rPr>
          <w:rFonts w:ascii="Times New Roman" w:eastAsia="Times New Roman" w:hAnsi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023A6C" w:rsidRPr="005E4681" w:rsidRDefault="00023A6C" w:rsidP="00023A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468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письменные задания оформляются увеличенным шрифтом; </w:t>
      </w:r>
    </w:p>
    <w:p w:rsidR="00023A6C" w:rsidRPr="005E4681" w:rsidRDefault="00023A6C" w:rsidP="00023A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4681">
        <w:rPr>
          <w:rFonts w:ascii="Times New Roman" w:eastAsia="Times New Roman" w:hAnsi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023A6C" w:rsidRPr="005E4681" w:rsidRDefault="00023A6C" w:rsidP="00F3094C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4681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глухих и слабослышащих: </w:t>
      </w:r>
    </w:p>
    <w:p w:rsidR="00023A6C" w:rsidRPr="005E4681" w:rsidRDefault="00023A6C" w:rsidP="00023A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4681">
        <w:rPr>
          <w:rFonts w:ascii="Times New Roman" w:eastAsia="Times New Roman" w:hAnsi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023A6C" w:rsidRPr="005E4681" w:rsidRDefault="00023A6C" w:rsidP="00023A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4681">
        <w:rPr>
          <w:rFonts w:ascii="Times New Roman" w:eastAsia="Times New Roman" w:hAnsi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023A6C" w:rsidRPr="005E4681" w:rsidRDefault="00023A6C" w:rsidP="00023A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4681">
        <w:rPr>
          <w:rFonts w:ascii="Times New Roman" w:eastAsia="Times New Roman" w:hAnsi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023A6C" w:rsidRPr="005E4681" w:rsidRDefault="00023A6C" w:rsidP="00F3094C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4681">
        <w:rPr>
          <w:rFonts w:ascii="Times New Roman" w:eastAsia="Times New Roman" w:hAnsi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023A6C" w:rsidRPr="005E4681" w:rsidRDefault="00023A6C" w:rsidP="00023A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4681">
        <w:rPr>
          <w:rFonts w:ascii="Times New Roman" w:eastAsia="Times New Roman" w:hAnsi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023A6C" w:rsidRPr="005E4681" w:rsidRDefault="00023A6C" w:rsidP="00023A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4681">
        <w:rPr>
          <w:rFonts w:ascii="Times New Roman" w:eastAsia="Times New Roman" w:hAnsi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023A6C" w:rsidRPr="005E4681" w:rsidRDefault="00023A6C" w:rsidP="00023A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4681">
        <w:rPr>
          <w:rFonts w:ascii="Times New Roman" w:eastAsia="Times New Roman" w:hAnsi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023A6C" w:rsidRPr="005E4681" w:rsidRDefault="00023A6C" w:rsidP="00023A6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" w:name="_Hlk494373629"/>
      <w:r w:rsidRPr="005E4681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023A6C" w:rsidRPr="005E4681" w:rsidRDefault="00023A6C" w:rsidP="00023A6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4681">
        <w:rPr>
          <w:rFonts w:ascii="Times New Roman" w:eastAsia="Times New Roman" w:hAnsi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5"/>
    </w:p>
    <w:p w:rsidR="00023A6C" w:rsidRPr="005E4681" w:rsidRDefault="00023A6C" w:rsidP="00023A6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6" w:name="_Hlk494293534"/>
      <w:r w:rsidRPr="005E4681">
        <w:rPr>
          <w:rFonts w:ascii="Times New Roman" w:eastAsia="Times New Roman" w:hAnsi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023A6C" w:rsidRPr="005E4681" w:rsidRDefault="00023A6C" w:rsidP="00023A6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7" w:name="_Hlk494293741"/>
      <w:bookmarkEnd w:id="6"/>
      <w:r w:rsidRPr="005E4681">
        <w:rPr>
          <w:rFonts w:ascii="Times New Roman" w:eastAsia="Times New Roman" w:hAnsi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5E46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bookmarkEnd w:id="7"/>
    </w:p>
    <w:p w:rsidR="00023A6C" w:rsidRPr="005E4681" w:rsidRDefault="00023A6C" w:rsidP="00023A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4681">
        <w:rPr>
          <w:rFonts w:ascii="Times New Roman" w:eastAsia="Times New Roman" w:hAnsi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023A6C" w:rsidRPr="005E4681" w:rsidRDefault="00023A6C" w:rsidP="00F3094C">
      <w:pPr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4681">
        <w:rPr>
          <w:rFonts w:ascii="Times New Roman" w:eastAsia="Times New Roman" w:hAnsi="Times New Roman"/>
          <w:sz w:val="24"/>
          <w:szCs w:val="24"/>
          <w:lang w:eastAsia="ru-RU"/>
        </w:rPr>
        <w:t>для слепых и слабовидящих:</w:t>
      </w:r>
    </w:p>
    <w:p w:rsidR="00023A6C" w:rsidRPr="005E4681" w:rsidRDefault="00023A6C" w:rsidP="00023A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4681">
        <w:rPr>
          <w:rFonts w:ascii="Times New Roman" w:eastAsia="Times New Roman" w:hAnsi="Times New Roman"/>
          <w:sz w:val="24"/>
          <w:szCs w:val="24"/>
          <w:lang w:eastAsia="ru-RU"/>
        </w:rPr>
        <w:t>- в печатной форме увеличенным шрифтом;</w:t>
      </w:r>
    </w:p>
    <w:p w:rsidR="00023A6C" w:rsidRPr="005E4681" w:rsidRDefault="00023A6C" w:rsidP="00023A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4681">
        <w:rPr>
          <w:rFonts w:ascii="Times New Roman" w:eastAsia="Times New Roman" w:hAnsi="Times New Roman"/>
          <w:sz w:val="24"/>
          <w:szCs w:val="24"/>
          <w:lang w:eastAsia="ru-RU"/>
        </w:rPr>
        <w:t>- в форме электронного документа;</w:t>
      </w:r>
    </w:p>
    <w:p w:rsidR="00023A6C" w:rsidRPr="005E4681" w:rsidRDefault="00023A6C" w:rsidP="00023A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4681">
        <w:rPr>
          <w:rFonts w:ascii="Times New Roman" w:eastAsia="Times New Roman" w:hAnsi="Times New Roman"/>
          <w:sz w:val="24"/>
          <w:szCs w:val="24"/>
          <w:lang w:eastAsia="ru-RU"/>
        </w:rPr>
        <w:t>- в форме аудиофайла.</w:t>
      </w:r>
    </w:p>
    <w:p w:rsidR="00023A6C" w:rsidRPr="005E4681" w:rsidRDefault="00023A6C" w:rsidP="00F3094C">
      <w:pPr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4681">
        <w:rPr>
          <w:rFonts w:ascii="Times New Roman" w:eastAsia="Times New Roman" w:hAnsi="Times New Roman"/>
          <w:sz w:val="24"/>
          <w:szCs w:val="24"/>
          <w:lang w:eastAsia="ru-RU"/>
        </w:rPr>
        <w:t>для глухих и слабослышащих:</w:t>
      </w:r>
    </w:p>
    <w:p w:rsidR="00023A6C" w:rsidRPr="005E4681" w:rsidRDefault="00023A6C" w:rsidP="00023A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4681">
        <w:rPr>
          <w:rFonts w:ascii="Times New Roman" w:eastAsia="Times New Roman" w:hAnsi="Times New Roman"/>
          <w:sz w:val="24"/>
          <w:szCs w:val="24"/>
          <w:lang w:eastAsia="ru-RU"/>
        </w:rPr>
        <w:t>- в печатной форме;</w:t>
      </w:r>
    </w:p>
    <w:p w:rsidR="00023A6C" w:rsidRPr="005E4681" w:rsidRDefault="00023A6C" w:rsidP="00023A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4681">
        <w:rPr>
          <w:rFonts w:ascii="Times New Roman" w:eastAsia="Times New Roman" w:hAnsi="Times New Roman"/>
          <w:sz w:val="24"/>
          <w:szCs w:val="24"/>
          <w:lang w:eastAsia="ru-RU"/>
        </w:rPr>
        <w:t>- в форме электронного документа.</w:t>
      </w:r>
    </w:p>
    <w:p w:rsidR="00023A6C" w:rsidRPr="005E4681" w:rsidRDefault="00023A6C" w:rsidP="00F3094C">
      <w:pPr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4681">
        <w:rPr>
          <w:rFonts w:ascii="Times New Roman" w:eastAsia="Times New Roman" w:hAnsi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023A6C" w:rsidRPr="005E4681" w:rsidRDefault="00023A6C" w:rsidP="00023A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4681">
        <w:rPr>
          <w:rFonts w:ascii="Times New Roman" w:eastAsia="Times New Roman" w:hAnsi="Times New Roman"/>
          <w:sz w:val="24"/>
          <w:szCs w:val="24"/>
          <w:lang w:eastAsia="ru-RU"/>
        </w:rPr>
        <w:t>- в печатной форме;</w:t>
      </w:r>
    </w:p>
    <w:p w:rsidR="00023A6C" w:rsidRPr="005E4681" w:rsidRDefault="00023A6C" w:rsidP="00023A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4681">
        <w:rPr>
          <w:rFonts w:ascii="Times New Roman" w:eastAsia="Times New Roman" w:hAnsi="Times New Roman"/>
          <w:sz w:val="24"/>
          <w:szCs w:val="24"/>
          <w:lang w:eastAsia="ru-RU"/>
        </w:rPr>
        <w:t>- в форме электронного документа;</w:t>
      </w:r>
    </w:p>
    <w:p w:rsidR="00023A6C" w:rsidRPr="005E4681" w:rsidRDefault="00023A6C" w:rsidP="00023A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4681">
        <w:rPr>
          <w:rFonts w:ascii="Times New Roman" w:eastAsia="Times New Roman" w:hAnsi="Times New Roman"/>
          <w:sz w:val="24"/>
          <w:szCs w:val="24"/>
          <w:lang w:eastAsia="ru-RU"/>
        </w:rPr>
        <w:t>- в форме аудиофайла.</w:t>
      </w:r>
    </w:p>
    <w:p w:rsidR="00023A6C" w:rsidRPr="005E4681" w:rsidRDefault="00023A6C" w:rsidP="00023A6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8" w:name="_Hlk494364376"/>
      <w:r w:rsidRPr="005E468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023A6C" w:rsidRPr="005E4681" w:rsidRDefault="00023A6C" w:rsidP="00F3094C">
      <w:pPr>
        <w:numPr>
          <w:ilvl w:val="0"/>
          <w:numId w:val="3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4681">
        <w:rPr>
          <w:rFonts w:ascii="Times New Roman" w:eastAsia="Times New Roman" w:hAnsi="Times New Roman"/>
          <w:sz w:val="24"/>
          <w:szCs w:val="24"/>
          <w:lang w:eastAsia="ru-RU"/>
        </w:rPr>
        <w:t>для слепых и слабовидящих:</w:t>
      </w:r>
    </w:p>
    <w:p w:rsidR="00023A6C" w:rsidRPr="005E4681" w:rsidRDefault="00023A6C" w:rsidP="00023A6C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4681">
        <w:rPr>
          <w:rFonts w:ascii="Times New Roman" w:eastAsia="Times New Roman" w:hAnsi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:rsidR="00023A6C" w:rsidRPr="005E4681" w:rsidRDefault="00023A6C" w:rsidP="00023A6C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468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- дисплеем Брайля </w:t>
      </w:r>
      <w:r w:rsidRPr="005E4681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PAC </w:t>
      </w:r>
      <w:proofErr w:type="spellStart"/>
      <w:r w:rsidRPr="005E4681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Mate</w:t>
      </w:r>
      <w:proofErr w:type="spellEnd"/>
      <w:r w:rsidRPr="005E4681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20;</w:t>
      </w:r>
    </w:p>
    <w:p w:rsidR="00023A6C" w:rsidRPr="005E4681" w:rsidRDefault="00023A6C" w:rsidP="00023A6C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5E4681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 xml:space="preserve">- принтером Брайля </w:t>
      </w:r>
      <w:proofErr w:type="spellStart"/>
      <w:r w:rsidRPr="005E4681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EmBraille</w:t>
      </w:r>
      <w:proofErr w:type="spellEnd"/>
      <w:r w:rsidRPr="005E4681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5E4681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ViewPlus</w:t>
      </w:r>
      <w:proofErr w:type="spellEnd"/>
      <w:r w:rsidRPr="005E4681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;</w:t>
      </w:r>
    </w:p>
    <w:p w:rsidR="00023A6C" w:rsidRPr="005E4681" w:rsidRDefault="00023A6C" w:rsidP="00F3094C">
      <w:pPr>
        <w:numPr>
          <w:ilvl w:val="0"/>
          <w:numId w:val="3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4681">
        <w:rPr>
          <w:rFonts w:ascii="Times New Roman" w:eastAsia="Times New Roman" w:hAnsi="Times New Roman"/>
          <w:sz w:val="24"/>
          <w:szCs w:val="24"/>
          <w:lang w:eastAsia="ru-RU"/>
        </w:rPr>
        <w:t>для глухих и слабослышащих:</w:t>
      </w:r>
    </w:p>
    <w:p w:rsidR="00023A6C" w:rsidRPr="005E4681" w:rsidRDefault="00023A6C" w:rsidP="00023A6C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5E4681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023A6C" w:rsidRPr="005E4681" w:rsidRDefault="00023A6C" w:rsidP="00023A6C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468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ab/>
        <w:t>- акустический усилитель и колонки;</w:t>
      </w:r>
    </w:p>
    <w:p w:rsidR="00023A6C" w:rsidRPr="005E4681" w:rsidRDefault="00023A6C" w:rsidP="00F3094C">
      <w:pPr>
        <w:numPr>
          <w:ilvl w:val="0"/>
          <w:numId w:val="3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4681">
        <w:rPr>
          <w:rFonts w:ascii="Times New Roman" w:eastAsia="Times New Roman" w:hAnsi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023A6C" w:rsidRPr="005E4681" w:rsidRDefault="00023A6C" w:rsidP="00023A6C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4681">
        <w:rPr>
          <w:rFonts w:ascii="Times New Roman" w:eastAsia="Times New Roman" w:hAnsi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:rsidR="00023A6C" w:rsidRDefault="00023A6C" w:rsidP="00023A6C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4681">
        <w:rPr>
          <w:rFonts w:ascii="Times New Roman" w:eastAsia="Times New Roman" w:hAnsi="Times New Roman"/>
          <w:sz w:val="24"/>
          <w:szCs w:val="24"/>
          <w:lang w:eastAsia="ru-RU"/>
        </w:rPr>
        <w:tab/>
        <w:t>- компьютерной техникой со специальным программным обеспечением.</w:t>
      </w:r>
      <w:bookmarkEnd w:id="8"/>
    </w:p>
    <w:p w:rsidR="003744BA" w:rsidRPr="005E4681" w:rsidRDefault="003744BA" w:rsidP="00023A6C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03D9" w:rsidRPr="009F5CD9" w:rsidRDefault="00C603D9" w:rsidP="00C603D9">
      <w:pPr>
        <w:tabs>
          <w:tab w:val="left" w:pos="1134"/>
          <w:tab w:val="right" w:leader="underscore" w:pos="13467"/>
        </w:tabs>
        <w:ind w:firstLine="567"/>
        <w:rPr>
          <w:rFonts w:ascii="Times New Roman" w:hAnsi="Times New Roman"/>
          <w:sz w:val="24"/>
          <w:szCs w:val="24"/>
        </w:rPr>
      </w:pPr>
      <w:r w:rsidRPr="009F5CD9">
        <w:rPr>
          <w:rFonts w:ascii="Times New Roman" w:hAnsi="Times New Roman"/>
          <w:sz w:val="24"/>
          <w:szCs w:val="24"/>
        </w:rPr>
        <w:t>Автор</w:t>
      </w:r>
      <w:r>
        <w:rPr>
          <w:rFonts w:ascii="Times New Roman" w:hAnsi="Times New Roman"/>
          <w:sz w:val="24"/>
          <w:szCs w:val="24"/>
        </w:rPr>
        <w:t>-составитель</w:t>
      </w:r>
      <w:r w:rsidRPr="009F5CD9">
        <w:rPr>
          <w:rFonts w:ascii="Times New Roman" w:hAnsi="Times New Roman"/>
          <w:sz w:val="24"/>
          <w:szCs w:val="24"/>
        </w:rPr>
        <w:t>: кандидат философских наук, доцент М.Г. Гагач.</w:t>
      </w:r>
    </w:p>
    <w:sectPr w:rsidR="00C603D9" w:rsidRPr="009F5CD9" w:rsidSect="00C614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090B" w:rsidRDefault="0062090B" w:rsidP="004E4274">
      <w:pPr>
        <w:spacing w:after="0" w:line="240" w:lineRule="auto"/>
      </w:pPr>
      <w:r>
        <w:separator/>
      </w:r>
    </w:p>
  </w:endnote>
  <w:endnote w:type="continuationSeparator" w:id="0">
    <w:p w:rsidR="0062090B" w:rsidRDefault="0062090B" w:rsidP="004E4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090B" w:rsidRDefault="0062090B" w:rsidP="004E4274">
      <w:pPr>
        <w:spacing w:after="0" w:line="240" w:lineRule="auto"/>
      </w:pPr>
      <w:r>
        <w:separator/>
      </w:r>
    </w:p>
  </w:footnote>
  <w:footnote w:type="continuationSeparator" w:id="0">
    <w:p w:rsidR="0062090B" w:rsidRDefault="0062090B" w:rsidP="004E42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44BD" w:rsidRPr="00CB6526" w:rsidRDefault="001D44BD">
    <w:pPr>
      <w:pStyle w:val="a9"/>
      <w:jc w:val="right"/>
    </w:pPr>
  </w:p>
  <w:p w:rsidR="001D44BD" w:rsidRDefault="001D44B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7A65"/>
    <w:multiLevelType w:val="hybridMultilevel"/>
    <w:tmpl w:val="AABC946E"/>
    <w:lvl w:ilvl="0" w:tplc="04190019">
      <w:start w:val="1"/>
      <w:numFmt w:val="lowerLetter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1DC0916"/>
    <w:multiLevelType w:val="hybridMultilevel"/>
    <w:tmpl w:val="856CE9A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C0D55"/>
    <w:multiLevelType w:val="hybridMultilevel"/>
    <w:tmpl w:val="A2426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31964"/>
    <w:multiLevelType w:val="hybridMultilevel"/>
    <w:tmpl w:val="4EBCFFEE"/>
    <w:lvl w:ilvl="0" w:tplc="D93EA9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2DC385E"/>
    <w:multiLevelType w:val="hybridMultilevel"/>
    <w:tmpl w:val="B25E7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30D1A"/>
    <w:multiLevelType w:val="hybridMultilevel"/>
    <w:tmpl w:val="C420AF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1917EC"/>
    <w:multiLevelType w:val="multilevel"/>
    <w:tmpl w:val="DF6496F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774200"/>
    <w:multiLevelType w:val="hybridMultilevel"/>
    <w:tmpl w:val="56C2E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B434A"/>
    <w:multiLevelType w:val="hybridMultilevel"/>
    <w:tmpl w:val="7A70B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9D1175"/>
    <w:multiLevelType w:val="multilevel"/>
    <w:tmpl w:val="CFEC4E3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0B6C68"/>
    <w:multiLevelType w:val="hybridMultilevel"/>
    <w:tmpl w:val="4A96C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684888"/>
    <w:multiLevelType w:val="hybridMultilevel"/>
    <w:tmpl w:val="A1BADC80"/>
    <w:lvl w:ilvl="0" w:tplc="D9C03FA4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B93713"/>
    <w:multiLevelType w:val="hybridMultilevel"/>
    <w:tmpl w:val="0DE0992E"/>
    <w:lvl w:ilvl="0" w:tplc="04190019">
      <w:start w:val="1"/>
      <w:numFmt w:val="lowerLetter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5" w15:restartNumberingAfterBreak="0">
    <w:nsid w:val="2CAC7791"/>
    <w:multiLevelType w:val="multilevel"/>
    <w:tmpl w:val="87DEF1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D0131EC"/>
    <w:multiLevelType w:val="hybridMultilevel"/>
    <w:tmpl w:val="67721B3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231E7D"/>
    <w:multiLevelType w:val="hybridMultilevel"/>
    <w:tmpl w:val="9260171C"/>
    <w:lvl w:ilvl="0" w:tplc="4F5E5544">
      <w:start w:val="1"/>
      <w:numFmt w:val="bullet"/>
      <w:lvlText w:val="."/>
      <w:lvlJc w:val="left"/>
      <w:pPr>
        <w:ind w:left="1789" w:hanging="360"/>
      </w:pPr>
      <w:rPr>
        <w:rFonts w:ascii="Courier New" w:hAnsi="Courier New" w:hint="default"/>
        <w:b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8" w15:restartNumberingAfterBreak="0">
    <w:nsid w:val="2E942AD2"/>
    <w:multiLevelType w:val="hybridMultilevel"/>
    <w:tmpl w:val="DB1A225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9E7A8E"/>
    <w:multiLevelType w:val="hybridMultilevel"/>
    <w:tmpl w:val="CBE0E026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0" w15:restartNumberingAfterBreak="0">
    <w:nsid w:val="30073BB7"/>
    <w:multiLevelType w:val="hybridMultilevel"/>
    <w:tmpl w:val="2A92A20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5A19C9"/>
    <w:multiLevelType w:val="hybridMultilevel"/>
    <w:tmpl w:val="1DE8C436"/>
    <w:lvl w:ilvl="0" w:tplc="99D4E8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B295A03"/>
    <w:multiLevelType w:val="hybridMultilevel"/>
    <w:tmpl w:val="1F767D7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DD3BEA"/>
    <w:multiLevelType w:val="hybridMultilevel"/>
    <w:tmpl w:val="A7224E84"/>
    <w:lvl w:ilvl="0" w:tplc="041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0AE0952"/>
    <w:multiLevelType w:val="hybridMultilevel"/>
    <w:tmpl w:val="8F3461A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5B01AC"/>
    <w:multiLevelType w:val="hybridMultilevel"/>
    <w:tmpl w:val="B64881FE"/>
    <w:lvl w:ilvl="0" w:tplc="04190019">
      <w:start w:val="1"/>
      <w:numFmt w:val="lowerLetter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47653144"/>
    <w:multiLevelType w:val="hybridMultilevel"/>
    <w:tmpl w:val="4F90C72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9726C0"/>
    <w:multiLevelType w:val="multilevel"/>
    <w:tmpl w:val="BC20C47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ED32FE3"/>
    <w:multiLevelType w:val="hybridMultilevel"/>
    <w:tmpl w:val="84D07FAA"/>
    <w:lvl w:ilvl="0" w:tplc="4F5E5544">
      <w:start w:val="1"/>
      <w:numFmt w:val="bullet"/>
      <w:lvlText w:val="."/>
      <w:lvlJc w:val="left"/>
      <w:pPr>
        <w:ind w:left="720" w:hanging="360"/>
      </w:pPr>
      <w:rPr>
        <w:rFonts w:ascii="Courier New" w:hAnsi="Courier New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5386F"/>
    <w:multiLevelType w:val="multilevel"/>
    <w:tmpl w:val="715078B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179460E"/>
    <w:multiLevelType w:val="hybridMultilevel"/>
    <w:tmpl w:val="9DA668BC"/>
    <w:lvl w:ilvl="0" w:tplc="99D4E8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9E49DF"/>
    <w:multiLevelType w:val="hybridMultilevel"/>
    <w:tmpl w:val="65F8622C"/>
    <w:lvl w:ilvl="0" w:tplc="04190019">
      <w:start w:val="1"/>
      <w:numFmt w:val="lowerLetter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5C3C2D64"/>
    <w:multiLevelType w:val="hybridMultilevel"/>
    <w:tmpl w:val="1C1A5E5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574769"/>
    <w:multiLevelType w:val="multilevel"/>
    <w:tmpl w:val="74C422A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92C13E6"/>
    <w:multiLevelType w:val="multilevel"/>
    <w:tmpl w:val="27B241D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A135F4"/>
    <w:multiLevelType w:val="hybridMultilevel"/>
    <w:tmpl w:val="39E8D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AE1E55"/>
    <w:multiLevelType w:val="multilevel"/>
    <w:tmpl w:val="C264F7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E1159C8"/>
    <w:multiLevelType w:val="hybridMultilevel"/>
    <w:tmpl w:val="2DCC66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0D02DAE"/>
    <w:multiLevelType w:val="hybridMultilevel"/>
    <w:tmpl w:val="52481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1A165B"/>
    <w:multiLevelType w:val="hybridMultilevel"/>
    <w:tmpl w:val="A1C2FB86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6015D2B"/>
    <w:multiLevelType w:val="hybridMultilevel"/>
    <w:tmpl w:val="2330475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3C790C"/>
    <w:multiLevelType w:val="hybridMultilevel"/>
    <w:tmpl w:val="028610F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7DB60C5"/>
    <w:multiLevelType w:val="multilevel"/>
    <w:tmpl w:val="839686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9AC20C4"/>
    <w:multiLevelType w:val="multilevel"/>
    <w:tmpl w:val="710C7BC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A6C65C4"/>
    <w:multiLevelType w:val="hybridMultilevel"/>
    <w:tmpl w:val="A106EEB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ED3142"/>
    <w:multiLevelType w:val="hybridMultilevel"/>
    <w:tmpl w:val="ED16EADC"/>
    <w:lvl w:ilvl="0" w:tplc="04190019">
      <w:start w:val="1"/>
      <w:numFmt w:val="lowerLetter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 w15:restartNumberingAfterBreak="0">
    <w:nsid w:val="7BAF37B8"/>
    <w:multiLevelType w:val="hybridMultilevel"/>
    <w:tmpl w:val="A2F4D3A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1421E0"/>
    <w:multiLevelType w:val="multilevel"/>
    <w:tmpl w:val="7050055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8"/>
  </w:num>
  <w:num w:numId="5">
    <w:abstractNumId w:val="11"/>
  </w:num>
  <w:num w:numId="6">
    <w:abstractNumId w:val="39"/>
  </w:num>
  <w:num w:numId="7">
    <w:abstractNumId w:val="19"/>
  </w:num>
  <w:num w:numId="8">
    <w:abstractNumId w:val="42"/>
  </w:num>
  <w:num w:numId="9">
    <w:abstractNumId w:val="41"/>
  </w:num>
  <w:num w:numId="10">
    <w:abstractNumId w:val="18"/>
  </w:num>
  <w:num w:numId="11">
    <w:abstractNumId w:val="20"/>
  </w:num>
  <w:num w:numId="12">
    <w:abstractNumId w:val="21"/>
  </w:num>
  <w:num w:numId="13">
    <w:abstractNumId w:val="30"/>
  </w:num>
  <w:num w:numId="14">
    <w:abstractNumId w:val="36"/>
  </w:num>
  <w:num w:numId="15">
    <w:abstractNumId w:val="28"/>
  </w:num>
  <w:num w:numId="16">
    <w:abstractNumId w:val="5"/>
  </w:num>
  <w:num w:numId="17">
    <w:abstractNumId w:val="3"/>
  </w:num>
  <w:num w:numId="18">
    <w:abstractNumId w:val="4"/>
  </w:num>
  <w:num w:numId="19">
    <w:abstractNumId w:val="17"/>
  </w:num>
  <w:num w:numId="20">
    <w:abstractNumId w:val="9"/>
  </w:num>
  <w:num w:numId="21">
    <w:abstractNumId w:val="6"/>
  </w:num>
  <w:num w:numId="22">
    <w:abstractNumId w:val="8"/>
  </w:num>
  <w:num w:numId="23">
    <w:abstractNumId w:val="40"/>
  </w:num>
  <w:num w:numId="24">
    <w:abstractNumId w:val="47"/>
  </w:num>
  <w:num w:numId="25">
    <w:abstractNumId w:val="45"/>
  </w:num>
  <w:num w:numId="26">
    <w:abstractNumId w:val="26"/>
  </w:num>
  <w:num w:numId="27">
    <w:abstractNumId w:val="2"/>
  </w:num>
  <w:num w:numId="28">
    <w:abstractNumId w:val="16"/>
  </w:num>
  <w:num w:numId="29">
    <w:abstractNumId w:val="24"/>
  </w:num>
  <w:num w:numId="30">
    <w:abstractNumId w:val="22"/>
  </w:num>
  <w:num w:numId="31">
    <w:abstractNumId w:val="32"/>
  </w:num>
  <w:num w:numId="32">
    <w:abstractNumId w:val="12"/>
  </w:num>
  <w:num w:numId="33">
    <w:abstractNumId w:val="23"/>
  </w:num>
  <w:num w:numId="34">
    <w:abstractNumId w:val="1"/>
  </w:num>
  <w:num w:numId="35">
    <w:abstractNumId w:val="46"/>
  </w:num>
  <w:num w:numId="36">
    <w:abstractNumId w:val="13"/>
  </w:num>
  <w:num w:numId="37">
    <w:abstractNumId w:val="25"/>
  </w:num>
  <w:num w:numId="38">
    <w:abstractNumId w:val="31"/>
  </w:num>
  <w:num w:numId="39">
    <w:abstractNumId w:val="44"/>
  </w:num>
  <w:num w:numId="40">
    <w:abstractNumId w:val="35"/>
  </w:num>
  <w:num w:numId="41">
    <w:abstractNumId w:val="29"/>
  </w:num>
  <w:num w:numId="42">
    <w:abstractNumId w:val="15"/>
  </w:num>
  <w:num w:numId="43">
    <w:abstractNumId w:val="7"/>
  </w:num>
  <w:num w:numId="44">
    <w:abstractNumId w:val="27"/>
  </w:num>
  <w:num w:numId="45">
    <w:abstractNumId w:val="48"/>
  </w:num>
  <w:num w:numId="46">
    <w:abstractNumId w:val="37"/>
  </w:num>
  <w:num w:numId="47">
    <w:abstractNumId w:val="10"/>
  </w:num>
  <w:num w:numId="48">
    <w:abstractNumId w:val="43"/>
  </w:num>
  <w:num w:numId="49">
    <w:abstractNumId w:val="33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28AE"/>
    <w:rsid w:val="000001D8"/>
    <w:rsid w:val="00001168"/>
    <w:rsid w:val="00002204"/>
    <w:rsid w:val="000028B5"/>
    <w:rsid w:val="00002E3F"/>
    <w:rsid w:val="00003E73"/>
    <w:rsid w:val="00013E99"/>
    <w:rsid w:val="0001520A"/>
    <w:rsid w:val="000164F3"/>
    <w:rsid w:val="000170EF"/>
    <w:rsid w:val="0002063D"/>
    <w:rsid w:val="000229FE"/>
    <w:rsid w:val="00023A6C"/>
    <w:rsid w:val="0002571B"/>
    <w:rsid w:val="0003152E"/>
    <w:rsid w:val="00032BAF"/>
    <w:rsid w:val="00040498"/>
    <w:rsid w:val="00041268"/>
    <w:rsid w:val="000418B4"/>
    <w:rsid w:val="00041A71"/>
    <w:rsid w:val="00042B16"/>
    <w:rsid w:val="00045DF5"/>
    <w:rsid w:val="00054289"/>
    <w:rsid w:val="00061ECC"/>
    <w:rsid w:val="00064142"/>
    <w:rsid w:val="00065A1A"/>
    <w:rsid w:val="00067006"/>
    <w:rsid w:val="00071FF0"/>
    <w:rsid w:val="0007605A"/>
    <w:rsid w:val="0008036E"/>
    <w:rsid w:val="000913EB"/>
    <w:rsid w:val="00094217"/>
    <w:rsid w:val="00095843"/>
    <w:rsid w:val="0009743C"/>
    <w:rsid w:val="000A0F43"/>
    <w:rsid w:val="000A11A5"/>
    <w:rsid w:val="000A11B6"/>
    <w:rsid w:val="000A240A"/>
    <w:rsid w:val="000A3D35"/>
    <w:rsid w:val="000A7CCF"/>
    <w:rsid w:val="000B215A"/>
    <w:rsid w:val="000B25BB"/>
    <w:rsid w:val="000C0752"/>
    <w:rsid w:val="000C144F"/>
    <w:rsid w:val="000C7005"/>
    <w:rsid w:val="000C7255"/>
    <w:rsid w:val="000D2DB5"/>
    <w:rsid w:val="000D4AA7"/>
    <w:rsid w:val="000D628F"/>
    <w:rsid w:val="000E1DD7"/>
    <w:rsid w:val="000E2B82"/>
    <w:rsid w:val="000E2E72"/>
    <w:rsid w:val="000E550E"/>
    <w:rsid w:val="000E7E5A"/>
    <w:rsid w:val="000F41AA"/>
    <w:rsid w:val="000F4735"/>
    <w:rsid w:val="000F6DE4"/>
    <w:rsid w:val="00100702"/>
    <w:rsid w:val="001067C7"/>
    <w:rsid w:val="00107597"/>
    <w:rsid w:val="00120AF2"/>
    <w:rsid w:val="0012189A"/>
    <w:rsid w:val="0012482D"/>
    <w:rsid w:val="00127A77"/>
    <w:rsid w:val="0013086F"/>
    <w:rsid w:val="00130F94"/>
    <w:rsid w:val="00132939"/>
    <w:rsid w:val="00133952"/>
    <w:rsid w:val="00135B5A"/>
    <w:rsid w:val="00141585"/>
    <w:rsid w:val="001429CB"/>
    <w:rsid w:val="00142B5D"/>
    <w:rsid w:val="00151DA7"/>
    <w:rsid w:val="00153494"/>
    <w:rsid w:val="00157E8C"/>
    <w:rsid w:val="0016059C"/>
    <w:rsid w:val="001616CC"/>
    <w:rsid w:val="001624F6"/>
    <w:rsid w:val="00162FE6"/>
    <w:rsid w:val="00162FF3"/>
    <w:rsid w:val="00165721"/>
    <w:rsid w:val="001750E4"/>
    <w:rsid w:val="00176BE0"/>
    <w:rsid w:val="00177FEC"/>
    <w:rsid w:val="00180A97"/>
    <w:rsid w:val="0018234E"/>
    <w:rsid w:val="0018621A"/>
    <w:rsid w:val="001866A1"/>
    <w:rsid w:val="001927E0"/>
    <w:rsid w:val="00192C79"/>
    <w:rsid w:val="0019330A"/>
    <w:rsid w:val="0019394F"/>
    <w:rsid w:val="00193CED"/>
    <w:rsid w:val="00194712"/>
    <w:rsid w:val="0019509D"/>
    <w:rsid w:val="00197EDA"/>
    <w:rsid w:val="001A0662"/>
    <w:rsid w:val="001A2EBE"/>
    <w:rsid w:val="001A5611"/>
    <w:rsid w:val="001A5DB1"/>
    <w:rsid w:val="001A78DE"/>
    <w:rsid w:val="001A7ACF"/>
    <w:rsid w:val="001B1CF6"/>
    <w:rsid w:val="001B4322"/>
    <w:rsid w:val="001C030C"/>
    <w:rsid w:val="001C5AEE"/>
    <w:rsid w:val="001C5FB8"/>
    <w:rsid w:val="001D44BD"/>
    <w:rsid w:val="001D47B4"/>
    <w:rsid w:val="001D47F2"/>
    <w:rsid w:val="001D5038"/>
    <w:rsid w:val="001D55AD"/>
    <w:rsid w:val="001D6704"/>
    <w:rsid w:val="001E0BC2"/>
    <w:rsid w:val="001E34E4"/>
    <w:rsid w:val="001E6EFB"/>
    <w:rsid w:val="001F1E18"/>
    <w:rsid w:val="001F4E59"/>
    <w:rsid w:val="001F6E0E"/>
    <w:rsid w:val="001F7EA6"/>
    <w:rsid w:val="00202858"/>
    <w:rsid w:val="00214D46"/>
    <w:rsid w:val="00217149"/>
    <w:rsid w:val="0021780B"/>
    <w:rsid w:val="002217F3"/>
    <w:rsid w:val="002230CA"/>
    <w:rsid w:val="0022452A"/>
    <w:rsid w:val="00224907"/>
    <w:rsid w:val="00226280"/>
    <w:rsid w:val="002273AF"/>
    <w:rsid w:val="002318C2"/>
    <w:rsid w:val="00231F69"/>
    <w:rsid w:val="0023265B"/>
    <w:rsid w:val="00234974"/>
    <w:rsid w:val="00237C1D"/>
    <w:rsid w:val="00245F47"/>
    <w:rsid w:val="00247A65"/>
    <w:rsid w:val="00253C46"/>
    <w:rsid w:val="00255337"/>
    <w:rsid w:val="00255426"/>
    <w:rsid w:val="00262373"/>
    <w:rsid w:val="00270B75"/>
    <w:rsid w:val="00270C51"/>
    <w:rsid w:val="00275270"/>
    <w:rsid w:val="0028636B"/>
    <w:rsid w:val="0028643F"/>
    <w:rsid w:val="0029391E"/>
    <w:rsid w:val="00293970"/>
    <w:rsid w:val="002A30D2"/>
    <w:rsid w:val="002A3BD0"/>
    <w:rsid w:val="002A3F35"/>
    <w:rsid w:val="002A54F0"/>
    <w:rsid w:val="002B324D"/>
    <w:rsid w:val="002B51A1"/>
    <w:rsid w:val="002B5D31"/>
    <w:rsid w:val="002B6E75"/>
    <w:rsid w:val="002B73FD"/>
    <w:rsid w:val="002C04B7"/>
    <w:rsid w:val="002C66F2"/>
    <w:rsid w:val="002C6911"/>
    <w:rsid w:val="002D01F7"/>
    <w:rsid w:val="002D7028"/>
    <w:rsid w:val="002D708D"/>
    <w:rsid w:val="002D780E"/>
    <w:rsid w:val="002D7B44"/>
    <w:rsid w:val="002E4396"/>
    <w:rsid w:val="002E690F"/>
    <w:rsid w:val="002F2555"/>
    <w:rsid w:val="002F2976"/>
    <w:rsid w:val="002F421E"/>
    <w:rsid w:val="002F7189"/>
    <w:rsid w:val="0030023A"/>
    <w:rsid w:val="003067E6"/>
    <w:rsid w:val="00310B57"/>
    <w:rsid w:val="00310D02"/>
    <w:rsid w:val="00311149"/>
    <w:rsid w:val="00313DB0"/>
    <w:rsid w:val="0032798E"/>
    <w:rsid w:val="003309E2"/>
    <w:rsid w:val="00333354"/>
    <w:rsid w:val="003354F3"/>
    <w:rsid w:val="00335D29"/>
    <w:rsid w:val="00336A40"/>
    <w:rsid w:val="0034092D"/>
    <w:rsid w:val="0034155E"/>
    <w:rsid w:val="00343BF0"/>
    <w:rsid w:val="00344B07"/>
    <w:rsid w:val="00344D01"/>
    <w:rsid w:val="003504B6"/>
    <w:rsid w:val="00350F87"/>
    <w:rsid w:val="003518E7"/>
    <w:rsid w:val="00352AE8"/>
    <w:rsid w:val="00354A49"/>
    <w:rsid w:val="00355FF3"/>
    <w:rsid w:val="003567EB"/>
    <w:rsid w:val="003614A3"/>
    <w:rsid w:val="003621CF"/>
    <w:rsid w:val="0036311C"/>
    <w:rsid w:val="0036558E"/>
    <w:rsid w:val="003744BA"/>
    <w:rsid w:val="003759B9"/>
    <w:rsid w:val="0037660C"/>
    <w:rsid w:val="00377CDA"/>
    <w:rsid w:val="0038442D"/>
    <w:rsid w:val="003844C3"/>
    <w:rsid w:val="003908D0"/>
    <w:rsid w:val="003934BF"/>
    <w:rsid w:val="00393B00"/>
    <w:rsid w:val="003B0AA3"/>
    <w:rsid w:val="003B2213"/>
    <w:rsid w:val="003B3C9A"/>
    <w:rsid w:val="003B61D5"/>
    <w:rsid w:val="003B624C"/>
    <w:rsid w:val="003C01DB"/>
    <w:rsid w:val="003C6316"/>
    <w:rsid w:val="003C700B"/>
    <w:rsid w:val="003D0B85"/>
    <w:rsid w:val="003D7FA6"/>
    <w:rsid w:val="003E3517"/>
    <w:rsid w:val="003E5ED1"/>
    <w:rsid w:val="003E613D"/>
    <w:rsid w:val="003E75FA"/>
    <w:rsid w:val="003F0D3E"/>
    <w:rsid w:val="003F625C"/>
    <w:rsid w:val="003F74CB"/>
    <w:rsid w:val="00401028"/>
    <w:rsid w:val="00404760"/>
    <w:rsid w:val="00405EB3"/>
    <w:rsid w:val="004074CE"/>
    <w:rsid w:val="004122A5"/>
    <w:rsid w:val="004122F5"/>
    <w:rsid w:val="0041277A"/>
    <w:rsid w:val="004207EC"/>
    <w:rsid w:val="004222D3"/>
    <w:rsid w:val="00426FB8"/>
    <w:rsid w:val="004401A9"/>
    <w:rsid w:val="00446092"/>
    <w:rsid w:val="004463E5"/>
    <w:rsid w:val="00447C99"/>
    <w:rsid w:val="00451FA0"/>
    <w:rsid w:val="0045219A"/>
    <w:rsid w:val="00454250"/>
    <w:rsid w:val="00457C0F"/>
    <w:rsid w:val="004633A3"/>
    <w:rsid w:val="00463F82"/>
    <w:rsid w:val="00464AF1"/>
    <w:rsid w:val="00470370"/>
    <w:rsid w:val="004734E9"/>
    <w:rsid w:val="00474154"/>
    <w:rsid w:val="004806FD"/>
    <w:rsid w:val="0048122F"/>
    <w:rsid w:val="00491C06"/>
    <w:rsid w:val="00496476"/>
    <w:rsid w:val="00496968"/>
    <w:rsid w:val="00497C4D"/>
    <w:rsid w:val="004A1172"/>
    <w:rsid w:val="004A5592"/>
    <w:rsid w:val="004A66BB"/>
    <w:rsid w:val="004B03CD"/>
    <w:rsid w:val="004C1FB0"/>
    <w:rsid w:val="004C273F"/>
    <w:rsid w:val="004C3A04"/>
    <w:rsid w:val="004C3C98"/>
    <w:rsid w:val="004C3ED2"/>
    <w:rsid w:val="004C5037"/>
    <w:rsid w:val="004C539D"/>
    <w:rsid w:val="004D26BF"/>
    <w:rsid w:val="004D3B47"/>
    <w:rsid w:val="004D3CF4"/>
    <w:rsid w:val="004D551B"/>
    <w:rsid w:val="004D5723"/>
    <w:rsid w:val="004D64DA"/>
    <w:rsid w:val="004D7A07"/>
    <w:rsid w:val="004E1242"/>
    <w:rsid w:val="004E4274"/>
    <w:rsid w:val="004E4F29"/>
    <w:rsid w:val="004E6FEA"/>
    <w:rsid w:val="004E77C5"/>
    <w:rsid w:val="004F015C"/>
    <w:rsid w:val="004F0938"/>
    <w:rsid w:val="004F0C61"/>
    <w:rsid w:val="004F19E7"/>
    <w:rsid w:val="004F1CD0"/>
    <w:rsid w:val="004F5BBE"/>
    <w:rsid w:val="00500BC1"/>
    <w:rsid w:val="00503BFB"/>
    <w:rsid w:val="00504765"/>
    <w:rsid w:val="005052F2"/>
    <w:rsid w:val="0051349F"/>
    <w:rsid w:val="00513718"/>
    <w:rsid w:val="0051527C"/>
    <w:rsid w:val="00522895"/>
    <w:rsid w:val="00527BCC"/>
    <w:rsid w:val="0053064B"/>
    <w:rsid w:val="00534356"/>
    <w:rsid w:val="005401C6"/>
    <w:rsid w:val="005405BA"/>
    <w:rsid w:val="0054216E"/>
    <w:rsid w:val="0054299D"/>
    <w:rsid w:val="00543744"/>
    <w:rsid w:val="00544B5E"/>
    <w:rsid w:val="0054503E"/>
    <w:rsid w:val="0055056C"/>
    <w:rsid w:val="0055122E"/>
    <w:rsid w:val="00553705"/>
    <w:rsid w:val="00554D2C"/>
    <w:rsid w:val="0055687D"/>
    <w:rsid w:val="005630EE"/>
    <w:rsid w:val="00572B5D"/>
    <w:rsid w:val="00572C8A"/>
    <w:rsid w:val="00577AA2"/>
    <w:rsid w:val="00580E91"/>
    <w:rsid w:val="00581DA2"/>
    <w:rsid w:val="00582FE7"/>
    <w:rsid w:val="00594581"/>
    <w:rsid w:val="00594632"/>
    <w:rsid w:val="00594D4F"/>
    <w:rsid w:val="005A11A3"/>
    <w:rsid w:val="005A2F65"/>
    <w:rsid w:val="005A5860"/>
    <w:rsid w:val="005B1140"/>
    <w:rsid w:val="005C07F0"/>
    <w:rsid w:val="005C2423"/>
    <w:rsid w:val="005C3035"/>
    <w:rsid w:val="005C3B2D"/>
    <w:rsid w:val="005C4D5E"/>
    <w:rsid w:val="005C6B0E"/>
    <w:rsid w:val="005D1C3B"/>
    <w:rsid w:val="005E4235"/>
    <w:rsid w:val="005F7D45"/>
    <w:rsid w:val="00600D4E"/>
    <w:rsid w:val="00602843"/>
    <w:rsid w:val="00603F5A"/>
    <w:rsid w:val="00606B7E"/>
    <w:rsid w:val="00610CFD"/>
    <w:rsid w:val="00613426"/>
    <w:rsid w:val="0061423E"/>
    <w:rsid w:val="006160FE"/>
    <w:rsid w:val="006172D1"/>
    <w:rsid w:val="00620460"/>
    <w:rsid w:val="0062090B"/>
    <w:rsid w:val="00620CB8"/>
    <w:rsid w:val="006236CC"/>
    <w:rsid w:val="006237C4"/>
    <w:rsid w:val="006266D8"/>
    <w:rsid w:val="00634DDF"/>
    <w:rsid w:val="006410D8"/>
    <w:rsid w:val="006451FE"/>
    <w:rsid w:val="00651B71"/>
    <w:rsid w:val="00652F3D"/>
    <w:rsid w:val="00653603"/>
    <w:rsid w:val="00653AEF"/>
    <w:rsid w:val="00654C42"/>
    <w:rsid w:val="006551AF"/>
    <w:rsid w:val="00655E0D"/>
    <w:rsid w:val="00662CAC"/>
    <w:rsid w:val="00664CF6"/>
    <w:rsid w:val="00665CDE"/>
    <w:rsid w:val="006666A0"/>
    <w:rsid w:val="006678CC"/>
    <w:rsid w:val="006704A3"/>
    <w:rsid w:val="00671596"/>
    <w:rsid w:val="0067439C"/>
    <w:rsid w:val="006743CC"/>
    <w:rsid w:val="00674B74"/>
    <w:rsid w:val="00677918"/>
    <w:rsid w:val="006806F0"/>
    <w:rsid w:val="00681012"/>
    <w:rsid w:val="00681DB7"/>
    <w:rsid w:val="006905D1"/>
    <w:rsid w:val="00695D68"/>
    <w:rsid w:val="006A2363"/>
    <w:rsid w:val="006A6C00"/>
    <w:rsid w:val="006A76D8"/>
    <w:rsid w:val="006A7BE9"/>
    <w:rsid w:val="006B06F7"/>
    <w:rsid w:val="006B1AD4"/>
    <w:rsid w:val="006B27D8"/>
    <w:rsid w:val="006B4E71"/>
    <w:rsid w:val="006B548C"/>
    <w:rsid w:val="006C0583"/>
    <w:rsid w:val="006C12BC"/>
    <w:rsid w:val="006C1886"/>
    <w:rsid w:val="006C610F"/>
    <w:rsid w:val="006C70E7"/>
    <w:rsid w:val="006C767A"/>
    <w:rsid w:val="006D2242"/>
    <w:rsid w:val="006D5B61"/>
    <w:rsid w:val="006D5E39"/>
    <w:rsid w:val="006D7918"/>
    <w:rsid w:val="006E36BB"/>
    <w:rsid w:val="006E4CBB"/>
    <w:rsid w:val="006E7030"/>
    <w:rsid w:val="006F05E0"/>
    <w:rsid w:val="006F104F"/>
    <w:rsid w:val="006F14CD"/>
    <w:rsid w:val="006F1869"/>
    <w:rsid w:val="006F188B"/>
    <w:rsid w:val="006F45BA"/>
    <w:rsid w:val="006F732B"/>
    <w:rsid w:val="0070318B"/>
    <w:rsid w:val="00704139"/>
    <w:rsid w:val="00710FBF"/>
    <w:rsid w:val="00713A19"/>
    <w:rsid w:val="0071613A"/>
    <w:rsid w:val="007174E2"/>
    <w:rsid w:val="00717634"/>
    <w:rsid w:val="007177FE"/>
    <w:rsid w:val="00726060"/>
    <w:rsid w:val="00730652"/>
    <w:rsid w:val="00731237"/>
    <w:rsid w:val="007324FD"/>
    <w:rsid w:val="007327C2"/>
    <w:rsid w:val="0073531F"/>
    <w:rsid w:val="00735D86"/>
    <w:rsid w:val="00742A4E"/>
    <w:rsid w:val="0074501C"/>
    <w:rsid w:val="00747791"/>
    <w:rsid w:val="007479E7"/>
    <w:rsid w:val="0075509E"/>
    <w:rsid w:val="0075560F"/>
    <w:rsid w:val="007563F1"/>
    <w:rsid w:val="0077336D"/>
    <w:rsid w:val="00774285"/>
    <w:rsid w:val="007770A3"/>
    <w:rsid w:val="0077714E"/>
    <w:rsid w:val="007773C3"/>
    <w:rsid w:val="00780CD4"/>
    <w:rsid w:val="00785F72"/>
    <w:rsid w:val="00795729"/>
    <w:rsid w:val="00795DFD"/>
    <w:rsid w:val="00796786"/>
    <w:rsid w:val="00796837"/>
    <w:rsid w:val="00797CC2"/>
    <w:rsid w:val="00797D94"/>
    <w:rsid w:val="007A1C29"/>
    <w:rsid w:val="007A4711"/>
    <w:rsid w:val="007B007F"/>
    <w:rsid w:val="007B63AD"/>
    <w:rsid w:val="007B6DEA"/>
    <w:rsid w:val="007B7615"/>
    <w:rsid w:val="007C16F5"/>
    <w:rsid w:val="007C39DC"/>
    <w:rsid w:val="007D4FE9"/>
    <w:rsid w:val="007D580A"/>
    <w:rsid w:val="007D69A6"/>
    <w:rsid w:val="007D6E2B"/>
    <w:rsid w:val="007D7E56"/>
    <w:rsid w:val="007E0A72"/>
    <w:rsid w:val="007E1130"/>
    <w:rsid w:val="007E4D42"/>
    <w:rsid w:val="007F51CF"/>
    <w:rsid w:val="007F65CE"/>
    <w:rsid w:val="007F73DD"/>
    <w:rsid w:val="007F7536"/>
    <w:rsid w:val="007F7E7B"/>
    <w:rsid w:val="00802FD3"/>
    <w:rsid w:val="00804E05"/>
    <w:rsid w:val="00805382"/>
    <w:rsid w:val="00807742"/>
    <w:rsid w:val="0081031A"/>
    <w:rsid w:val="008225D1"/>
    <w:rsid w:val="00824B5E"/>
    <w:rsid w:val="00824FFE"/>
    <w:rsid w:val="00827D35"/>
    <w:rsid w:val="00830272"/>
    <w:rsid w:val="00833439"/>
    <w:rsid w:val="00840FA4"/>
    <w:rsid w:val="0084541A"/>
    <w:rsid w:val="008463D5"/>
    <w:rsid w:val="00853177"/>
    <w:rsid w:val="00855A8D"/>
    <w:rsid w:val="00857233"/>
    <w:rsid w:val="00865EBB"/>
    <w:rsid w:val="008662F1"/>
    <w:rsid w:val="00872690"/>
    <w:rsid w:val="00873BEE"/>
    <w:rsid w:val="00876ACB"/>
    <w:rsid w:val="00880C14"/>
    <w:rsid w:val="008817BD"/>
    <w:rsid w:val="00882745"/>
    <w:rsid w:val="00893D4D"/>
    <w:rsid w:val="008A20E7"/>
    <w:rsid w:val="008A5E18"/>
    <w:rsid w:val="008A66E7"/>
    <w:rsid w:val="008A7D29"/>
    <w:rsid w:val="008B5128"/>
    <w:rsid w:val="008B51C9"/>
    <w:rsid w:val="008B5FDE"/>
    <w:rsid w:val="008B70C7"/>
    <w:rsid w:val="008C168C"/>
    <w:rsid w:val="008C1FFE"/>
    <w:rsid w:val="008C795D"/>
    <w:rsid w:val="008C7E82"/>
    <w:rsid w:val="008D7293"/>
    <w:rsid w:val="008E5FDE"/>
    <w:rsid w:val="008E68FC"/>
    <w:rsid w:val="008E7957"/>
    <w:rsid w:val="008F08A6"/>
    <w:rsid w:val="008F0A53"/>
    <w:rsid w:val="008F5858"/>
    <w:rsid w:val="008F7FA0"/>
    <w:rsid w:val="00900A76"/>
    <w:rsid w:val="00902BBA"/>
    <w:rsid w:val="00904182"/>
    <w:rsid w:val="00904473"/>
    <w:rsid w:val="009161F9"/>
    <w:rsid w:val="00922471"/>
    <w:rsid w:val="00922A9C"/>
    <w:rsid w:val="00923B91"/>
    <w:rsid w:val="0092484C"/>
    <w:rsid w:val="00924877"/>
    <w:rsid w:val="009330CF"/>
    <w:rsid w:val="00937C0C"/>
    <w:rsid w:val="00946921"/>
    <w:rsid w:val="0095100D"/>
    <w:rsid w:val="00955BD7"/>
    <w:rsid w:val="00956685"/>
    <w:rsid w:val="0096159C"/>
    <w:rsid w:val="00962EE2"/>
    <w:rsid w:val="00963364"/>
    <w:rsid w:val="0096339F"/>
    <w:rsid w:val="009718D2"/>
    <w:rsid w:val="00973008"/>
    <w:rsid w:val="00974D58"/>
    <w:rsid w:val="0097691E"/>
    <w:rsid w:val="00977D45"/>
    <w:rsid w:val="009832D5"/>
    <w:rsid w:val="00990236"/>
    <w:rsid w:val="009905C5"/>
    <w:rsid w:val="00995D16"/>
    <w:rsid w:val="009A4AF0"/>
    <w:rsid w:val="009B0997"/>
    <w:rsid w:val="009B3B0D"/>
    <w:rsid w:val="009B4792"/>
    <w:rsid w:val="009C1899"/>
    <w:rsid w:val="009C42BB"/>
    <w:rsid w:val="009C438D"/>
    <w:rsid w:val="009C5E5C"/>
    <w:rsid w:val="009C7D13"/>
    <w:rsid w:val="009D1376"/>
    <w:rsid w:val="009D2F3D"/>
    <w:rsid w:val="009D4796"/>
    <w:rsid w:val="009D594C"/>
    <w:rsid w:val="009D6405"/>
    <w:rsid w:val="009E555F"/>
    <w:rsid w:val="009E6B2E"/>
    <w:rsid w:val="009F01F6"/>
    <w:rsid w:val="009F2DDB"/>
    <w:rsid w:val="009F49EE"/>
    <w:rsid w:val="009F5892"/>
    <w:rsid w:val="00A0297C"/>
    <w:rsid w:val="00A02F77"/>
    <w:rsid w:val="00A03BD0"/>
    <w:rsid w:val="00A12131"/>
    <w:rsid w:val="00A12450"/>
    <w:rsid w:val="00A13854"/>
    <w:rsid w:val="00A209C1"/>
    <w:rsid w:val="00A21238"/>
    <w:rsid w:val="00A2497A"/>
    <w:rsid w:val="00A2518A"/>
    <w:rsid w:val="00A2688D"/>
    <w:rsid w:val="00A27D92"/>
    <w:rsid w:val="00A3174A"/>
    <w:rsid w:val="00A325E7"/>
    <w:rsid w:val="00A32EC7"/>
    <w:rsid w:val="00A338E6"/>
    <w:rsid w:val="00A36C01"/>
    <w:rsid w:val="00A36F0A"/>
    <w:rsid w:val="00A428C6"/>
    <w:rsid w:val="00A500B6"/>
    <w:rsid w:val="00A55B17"/>
    <w:rsid w:val="00A61535"/>
    <w:rsid w:val="00A63631"/>
    <w:rsid w:val="00A64530"/>
    <w:rsid w:val="00A64C59"/>
    <w:rsid w:val="00A6536B"/>
    <w:rsid w:val="00A655CF"/>
    <w:rsid w:val="00A71092"/>
    <w:rsid w:val="00A71EA3"/>
    <w:rsid w:val="00A73B44"/>
    <w:rsid w:val="00A764EF"/>
    <w:rsid w:val="00A76C1B"/>
    <w:rsid w:val="00A771DD"/>
    <w:rsid w:val="00A77F11"/>
    <w:rsid w:val="00A84D7B"/>
    <w:rsid w:val="00A87401"/>
    <w:rsid w:val="00A874CE"/>
    <w:rsid w:val="00A909FB"/>
    <w:rsid w:val="00A9292B"/>
    <w:rsid w:val="00A92B36"/>
    <w:rsid w:val="00AA5FE7"/>
    <w:rsid w:val="00AB3218"/>
    <w:rsid w:val="00AB46D5"/>
    <w:rsid w:val="00AB58E2"/>
    <w:rsid w:val="00AB598D"/>
    <w:rsid w:val="00AB5D62"/>
    <w:rsid w:val="00AB70AB"/>
    <w:rsid w:val="00AB7787"/>
    <w:rsid w:val="00AC2B39"/>
    <w:rsid w:val="00AC3E06"/>
    <w:rsid w:val="00AD0303"/>
    <w:rsid w:val="00AD0B9A"/>
    <w:rsid w:val="00AD2745"/>
    <w:rsid w:val="00AD2B0A"/>
    <w:rsid w:val="00AE0406"/>
    <w:rsid w:val="00AE16BC"/>
    <w:rsid w:val="00AE1FC3"/>
    <w:rsid w:val="00AE261D"/>
    <w:rsid w:val="00AE2FA3"/>
    <w:rsid w:val="00AE48D3"/>
    <w:rsid w:val="00AE7D4A"/>
    <w:rsid w:val="00AF32B3"/>
    <w:rsid w:val="00AF4E3E"/>
    <w:rsid w:val="00AF5D8A"/>
    <w:rsid w:val="00AF5E2F"/>
    <w:rsid w:val="00B0080E"/>
    <w:rsid w:val="00B01401"/>
    <w:rsid w:val="00B023A5"/>
    <w:rsid w:val="00B05A66"/>
    <w:rsid w:val="00B1185F"/>
    <w:rsid w:val="00B13749"/>
    <w:rsid w:val="00B14E25"/>
    <w:rsid w:val="00B154EE"/>
    <w:rsid w:val="00B31B35"/>
    <w:rsid w:val="00B41037"/>
    <w:rsid w:val="00B5249D"/>
    <w:rsid w:val="00B5324B"/>
    <w:rsid w:val="00B55E52"/>
    <w:rsid w:val="00B5764E"/>
    <w:rsid w:val="00B61B6B"/>
    <w:rsid w:val="00B63693"/>
    <w:rsid w:val="00B66D70"/>
    <w:rsid w:val="00B700C1"/>
    <w:rsid w:val="00B70CF7"/>
    <w:rsid w:val="00B70D9B"/>
    <w:rsid w:val="00B776A8"/>
    <w:rsid w:val="00B77706"/>
    <w:rsid w:val="00B8432D"/>
    <w:rsid w:val="00B852AC"/>
    <w:rsid w:val="00B85FFD"/>
    <w:rsid w:val="00B91251"/>
    <w:rsid w:val="00B91EC2"/>
    <w:rsid w:val="00B93184"/>
    <w:rsid w:val="00B9395A"/>
    <w:rsid w:val="00B96D4F"/>
    <w:rsid w:val="00B97E5B"/>
    <w:rsid w:val="00BA7D4A"/>
    <w:rsid w:val="00BB3E81"/>
    <w:rsid w:val="00BB4008"/>
    <w:rsid w:val="00BC436E"/>
    <w:rsid w:val="00BC587F"/>
    <w:rsid w:val="00BD1933"/>
    <w:rsid w:val="00BD4456"/>
    <w:rsid w:val="00BD56C6"/>
    <w:rsid w:val="00BE06E8"/>
    <w:rsid w:val="00BE23D0"/>
    <w:rsid w:val="00BE3A95"/>
    <w:rsid w:val="00BF21D0"/>
    <w:rsid w:val="00BF6543"/>
    <w:rsid w:val="00C028E2"/>
    <w:rsid w:val="00C155AC"/>
    <w:rsid w:val="00C205BA"/>
    <w:rsid w:val="00C211EF"/>
    <w:rsid w:val="00C221DC"/>
    <w:rsid w:val="00C2515C"/>
    <w:rsid w:val="00C27023"/>
    <w:rsid w:val="00C2787C"/>
    <w:rsid w:val="00C304F6"/>
    <w:rsid w:val="00C30A7F"/>
    <w:rsid w:val="00C363EA"/>
    <w:rsid w:val="00C36663"/>
    <w:rsid w:val="00C37862"/>
    <w:rsid w:val="00C43B5F"/>
    <w:rsid w:val="00C45945"/>
    <w:rsid w:val="00C47255"/>
    <w:rsid w:val="00C51233"/>
    <w:rsid w:val="00C53414"/>
    <w:rsid w:val="00C5375D"/>
    <w:rsid w:val="00C53B78"/>
    <w:rsid w:val="00C576E6"/>
    <w:rsid w:val="00C603D9"/>
    <w:rsid w:val="00C6141F"/>
    <w:rsid w:val="00C61885"/>
    <w:rsid w:val="00C6494C"/>
    <w:rsid w:val="00C65594"/>
    <w:rsid w:val="00C7225F"/>
    <w:rsid w:val="00C81170"/>
    <w:rsid w:val="00C8258D"/>
    <w:rsid w:val="00C833E0"/>
    <w:rsid w:val="00C95F10"/>
    <w:rsid w:val="00CA1C50"/>
    <w:rsid w:val="00CA2AFF"/>
    <w:rsid w:val="00CA3993"/>
    <w:rsid w:val="00CA71A0"/>
    <w:rsid w:val="00CB6526"/>
    <w:rsid w:val="00CB6CF6"/>
    <w:rsid w:val="00CC06D1"/>
    <w:rsid w:val="00CC1498"/>
    <w:rsid w:val="00CC2C2C"/>
    <w:rsid w:val="00CD17C7"/>
    <w:rsid w:val="00CD3156"/>
    <w:rsid w:val="00CD54B6"/>
    <w:rsid w:val="00CD6866"/>
    <w:rsid w:val="00CF18E4"/>
    <w:rsid w:val="00CF44CB"/>
    <w:rsid w:val="00D00B01"/>
    <w:rsid w:val="00D04254"/>
    <w:rsid w:val="00D10F4D"/>
    <w:rsid w:val="00D212F4"/>
    <w:rsid w:val="00D216E7"/>
    <w:rsid w:val="00D31273"/>
    <w:rsid w:val="00D324CC"/>
    <w:rsid w:val="00D344FE"/>
    <w:rsid w:val="00D34FE6"/>
    <w:rsid w:val="00D36AF1"/>
    <w:rsid w:val="00D40809"/>
    <w:rsid w:val="00D4102F"/>
    <w:rsid w:val="00D45D09"/>
    <w:rsid w:val="00D47F46"/>
    <w:rsid w:val="00D50B00"/>
    <w:rsid w:val="00D518FA"/>
    <w:rsid w:val="00D553BD"/>
    <w:rsid w:val="00D55767"/>
    <w:rsid w:val="00D557A9"/>
    <w:rsid w:val="00D55808"/>
    <w:rsid w:val="00D57C6F"/>
    <w:rsid w:val="00D64940"/>
    <w:rsid w:val="00D70A50"/>
    <w:rsid w:val="00D72B02"/>
    <w:rsid w:val="00D7373E"/>
    <w:rsid w:val="00D81190"/>
    <w:rsid w:val="00D81CAE"/>
    <w:rsid w:val="00D820A3"/>
    <w:rsid w:val="00D86F0A"/>
    <w:rsid w:val="00D92766"/>
    <w:rsid w:val="00D942D3"/>
    <w:rsid w:val="00DA1D3D"/>
    <w:rsid w:val="00DA3446"/>
    <w:rsid w:val="00DA6B96"/>
    <w:rsid w:val="00DB19D3"/>
    <w:rsid w:val="00DB2A48"/>
    <w:rsid w:val="00DB4864"/>
    <w:rsid w:val="00DC0AFF"/>
    <w:rsid w:val="00DC0C36"/>
    <w:rsid w:val="00DC2352"/>
    <w:rsid w:val="00DC4141"/>
    <w:rsid w:val="00DC44B3"/>
    <w:rsid w:val="00DC762A"/>
    <w:rsid w:val="00DD1753"/>
    <w:rsid w:val="00DD39F9"/>
    <w:rsid w:val="00DD7FEA"/>
    <w:rsid w:val="00DE15DD"/>
    <w:rsid w:val="00DE188C"/>
    <w:rsid w:val="00DE1A90"/>
    <w:rsid w:val="00DE4B01"/>
    <w:rsid w:val="00E021A6"/>
    <w:rsid w:val="00E03CC6"/>
    <w:rsid w:val="00E072EF"/>
    <w:rsid w:val="00E07785"/>
    <w:rsid w:val="00E0779C"/>
    <w:rsid w:val="00E134FD"/>
    <w:rsid w:val="00E16218"/>
    <w:rsid w:val="00E23DDB"/>
    <w:rsid w:val="00E32DDE"/>
    <w:rsid w:val="00E35C9E"/>
    <w:rsid w:val="00E36179"/>
    <w:rsid w:val="00E365D9"/>
    <w:rsid w:val="00E40635"/>
    <w:rsid w:val="00E41992"/>
    <w:rsid w:val="00E45C03"/>
    <w:rsid w:val="00E548A9"/>
    <w:rsid w:val="00E55244"/>
    <w:rsid w:val="00E5781D"/>
    <w:rsid w:val="00E6016A"/>
    <w:rsid w:val="00E608E7"/>
    <w:rsid w:val="00E60964"/>
    <w:rsid w:val="00E65044"/>
    <w:rsid w:val="00E659F5"/>
    <w:rsid w:val="00E72667"/>
    <w:rsid w:val="00E738EC"/>
    <w:rsid w:val="00E76B29"/>
    <w:rsid w:val="00E80358"/>
    <w:rsid w:val="00E80D84"/>
    <w:rsid w:val="00E817BE"/>
    <w:rsid w:val="00E87AC9"/>
    <w:rsid w:val="00E87ACD"/>
    <w:rsid w:val="00E9083B"/>
    <w:rsid w:val="00E9246B"/>
    <w:rsid w:val="00EA2799"/>
    <w:rsid w:val="00EB00D4"/>
    <w:rsid w:val="00EB0D91"/>
    <w:rsid w:val="00EB0EF6"/>
    <w:rsid w:val="00EC13BF"/>
    <w:rsid w:val="00EC5970"/>
    <w:rsid w:val="00ED184B"/>
    <w:rsid w:val="00ED28AE"/>
    <w:rsid w:val="00ED433F"/>
    <w:rsid w:val="00ED72A2"/>
    <w:rsid w:val="00EE4AC0"/>
    <w:rsid w:val="00EF1F3A"/>
    <w:rsid w:val="00EF7E0C"/>
    <w:rsid w:val="00F00974"/>
    <w:rsid w:val="00F04269"/>
    <w:rsid w:val="00F1336B"/>
    <w:rsid w:val="00F22BA2"/>
    <w:rsid w:val="00F24A50"/>
    <w:rsid w:val="00F261DF"/>
    <w:rsid w:val="00F27260"/>
    <w:rsid w:val="00F3094C"/>
    <w:rsid w:val="00F31446"/>
    <w:rsid w:val="00F3348B"/>
    <w:rsid w:val="00F4132F"/>
    <w:rsid w:val="00F42751"/>
    <w:rsid w:val="00F43718"/>
    <w:rsid w:val="00F46018"/>
    <w:rsid w:val="00F516BD"/>
    <w:rsid w:val="00F53996"/>
    <w:rsid w:val="00F57139"/>
    <w:rsid w:val="00F579C8"/>
    <w:rsid w:val="00F6080D"/>
    <w:rsid w:val="00F80606"/>
    <w:rsid w:val="00F806F7"/>
    <w:rsid w:val="00F90E3D"/>
    <w:rsid w:val="00F934AB"/>
    <w:rsid w:val="00F95F08"/>
    <w:rsid w:val="00FA0643"/>
    <w:rsid w:val="00FA0D87"/>
    <w:rsid w:val="00FA5BD1"/>
    <w:rsid w:val="00FB1F19"/>
    <w:rsid w:val="00FB578F"/>
    <w:rsid w:val="00FB59BC"/>
    <w:rsid w:val="00FB65CA"/>
    <w:rsid w:val="00FB7FF1"/>
    <w:rsid w:val="00FC20D2"/>
    <w:rsid w:val="00FC2F4D"/>
    <w:rsid w:val="00FC543E"/>
    <w:rsid w:val="00FC5988"/>
    <w:rsid w:val="00FD01FC"/>
    <w:rsid w:val="00FD3D39"/>
    <w:rsid w:val="00FD5E8D"/>
    <w:rsid w:val="00FD6F9F"/>
    <w:rsid w:val="00FE1603"/>
    <w:rsid w:val="00FE3475"/>
    <w:rsid w:val="00FE6D10"/>
    <w:rsid w:val="00FF2298"/>
    <w:rsid w:val="00FF2863"/>
    <w:rsid w:val="00FF5646"/>
    <w:rsid w:val="00FF5761"/>
    <w:rsid w:val="00FF6A09"/>
    <w:rsid w:val="00FF7971"/>
    <w:rsid w:val="00FF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667A01"/>
  <w15:docId w15:val="{E6614AA9-E3EE-4F95-88BF-33081FAD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7CC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34DD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i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5E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34DD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63D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1">
    <w:name w:val="Цветной список - Акцент 11"/>
    <w:basedOn w:val="a"/>
    <w:uiPriority w:val="34"/>
    <w:qFormat/>
    <w:rsid w:val="00ED28AE"/>
    <w:pPr>
      <w:ind w:left="720"/>
      <w:contextualSpacing/>
    </w:pPr>
  </w:style>
  <w:style w:type="paragraph" w:styleId="a3">
    <w:name w:val="Normal (Web)"/>
    <w:basedOn w:val="a"/>
    <w:link w:val="a4"/>
    <w:uiPriority w:val="99"/>
    <w:rsid w:val="00ED28AE"/>
    <w:pPr>
      <w:spacing w:before="100" w:beforeAutospacing="1" w:after="100" w:afterAutospacing="1" w:line="240" w:lineRule="auto"/>
    </w:pPr>
    <w:rPr>
      <w:rFonts w:ascii="Arial" w:eastAsia="Times New Roman" w:hAnsi="Arial"/>
      <w:sz w:val="20"/>
      <w:szCs w:val="20"/>
    </w:rPr>
  </w:style>
  <w:style w:type="paragraph" w:styleId="a5">
    <w:name w:val="Body Text"/>
    <w:basedOn w:val="a"/>
    <w:link w:val="a6"/>
    <w:rsid w:val="00ED28AE"/>
    <w:pPr>
      <w:spacing w:after="0" w:line="240" w:lineRule="auto"/>
      <w:jc w:val="center"/>
    </w:pPr>
    <w:rPr>
      <w:rFonts w:ascii="Times New Roman" w:eastAsia="Times New Roman" w:hAnsi="Times New Roman"/>
      <w:b/>
      <w:bCs/>
      <w:smallCaps/>
      <w:sz w:val="24"/>
      <w:szCs w:val="24"/>
      <w:lang w:eastAsia="ru-RU"/>
    </w:rPr>
  </w:style>
  <w:style w:type="character" w:customStyle="1" w:styleId="a6">
    <w:name w:val="Основной текст Знак"/>
    <w:link w:val="a5"/>
    <w:rsid w:val="00ED28AE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31">
    <w:name w:val="Body Text Indent 3"/>
    <w:basedOn w:val="a"/>
    <w:link w:val="32"/>
    <w:unhideWhenUsed/>
    <w:rsid w:val="00ED28A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ED28AE"/>
    <w:rPr>
      <w:rFonts w:ascii="Calibri" w:eastAsia="Calibri" w:hAnsi="Calibri" w:cs="Times New Roman"/>
      <w:sz w:val="16"/>
      <w:szCs w:val="16"/>
    </w:rPr>
  </w:style>
  <w:style w:type="paragraph" w:styleId="a7">
    <w:name w:val="Body Text Indent"/>
    <w:aliases w:val="текст,Основной текст 1,Нумерованный список !!,Надин стиль"/>
    <w:basedOn w:val="a"/>
    <w:link w:val="a8"/>
    <w:unhideWhenUsed/>
    <w:rsid w:val="00ED28AE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"/>
    <w:link w:val="a7"/>
    <w:rsid w:val="00ED28AE"/>
    <w:rPr>
      <w:rFonts w:ascii="Calibri" w:eastAsia="Calibri" w:hAnsi="Calibri" w:cs="Times New Roman"/>
    </w:rPr>
  </w:style>
  <w:style w:type="paragraph" w:styleId="a9">
    <w:name w:val="header"/>
    <w:basedOn w:val="a"/>
    <w:link w:val="aa"/>
    <w:unhideWhenUsed/>
    <w:rsid w:val="004E427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4E4274"/>
    <w:rPr>
      <w:sz w:val="22"/>
      <w:szCs w:val="22"/>
      <w:lang w:eastAsia="en-US"/>
    </w:rPr>
  </w:style>
  <w:style w:type="paragraph" w:styleId="ab">
    <w:name w:val="footer"/>
    <w:basedOn w:val="a"/>
    <w:link w:val="ac"/>
    <w:unhideWhenUsed/>
    <w:rsid w:val="004E427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4E4274"/>
    <w:rPr>
      <w:sz w:val="22"/>
      <w:szCs w:val="22"/>
      <w:lang w:eastAsia="en-US"/>
    </w:rPr>
  </w:style>
  <w:style w:type="paragraph" w:styleId="ad">
    <w:name w:val="Balloon Text"/>
    <w:basedOn w:val="a"/>
    <w:link w:val="ae"/>
    <w:unhideWhenUsed/>
    <w:rsid w:val="004E42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4E4274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link w:val="1"/>
    <w:rsid w:val="00634DDF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30">
    <w:name w:val="Заголовок 3 Знак"/>
    <w:link w:val="3"/>
    <w:rsid w:val="00634DDF"/>
    <w:rPr>
      <w:rFonts w:ascii="Arial" w:hAnsi="Arial" w:cs="Arial"/>
      <w:b/>
      <w:bCs/>
      <w:sz w:val="26"/>
      <w:szCs w:val="26"/>
      <w:lang w:eastAsia="en-US"/>
    </w:rPr>
  </w:style>
  <w:style w:type="paragraph" w:customStyle="1" w:styleId="Style4">
    <w:name w:val="Style4"/>
    <w:basedOn w:val="a"/>
    <w:uiPriority w:val="99"/>
    <w:rsid w:val="00634DDF"/>
    <w:pPr>
      <w:widowControl w:val="0"/>
      <w:autoSpaceDE w:val="0"/>
      <w:autoSpaceDN w:val="0"/>
      <w:adjustRightInd w:val="0"/>
      <w:spacing w:after="0" w:line="480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634D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634D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634DDF"/>
    <w:pPr>
      <w:widowControl w:val="0"/>
      <w:autoSpaceDE w:val="0"/>
      <w:autoSpaceDN w:val="0"/>
      <w:adjustRightInd w:val="0"/>
      <w:spacing w:after="0" w:line="480" w:lineRule="exact"/>
      <w:ind w:firstLine="69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634DDF"/>
    <w:pPr>
      <w:widowControl w:val="0"/>
      <w:autoSpaceDE w:val="0"/>
      <w:autoSpaceDN w:val="0"/>
      <w:adjustRightInd w:val="0"/>
      <w:spacing w:after="0" w:line="480" w:lineRule="exact"/>
      <w:ind w:firstLine="70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0">
    <w:name w:val="Font Style30"/>
    <w:uiPriority w:val="99"/>
    <w:rsid w:val="00634DDF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uiPriority w:val="99"/>
    <w:rsid w:val="00634DD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2">
    <w:name w:val="Font Style32"/>
    <w:uiPriority w:val="99"/>
    <w:rsid w:val="00634DDF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34">
    <w:name w:val="Font Style34"/>
    <w:uiPriority w:val="99"/>
    <w:rsid w:val="00634DDF"/>
    <w:rPr>
      <w:rFonts w:ascii="Times New Roman" w:hAnsi="Times New Roman" w:cs="Times New Roman"/>
      <w:b/>
      <w:bCs/>
      <w:i/>
      <w:iCs/>
      <w:spacing w:val="30"/>
      <w:sz w:val="26"/>
      <w:szCs w:val="26"/>
    </w:rPr>
  </w:style>
  <w:style w:type="paragraph" w:styleId="af">
    <w:name w:val="Document Map"/>
    <w:basedOn w:val="a"/>
    <w:link w:val="af0"/>
    <w:uiPriority w:val="99"/>
    <w:semiHidden/>
    <w:unhideWhenUsed/>
    <w:rsid w:val="00634DD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0">
    <w:name w:val="Схема документа Знак"/>
    <w:link w:val="af"/>
    <w:uiPriority w:val="99"/>
    <w:semiHidden/>
    <w:rsid w:val="00634DDF"/>
    <w:rPr>
      <w:rFonts w:ascii="Tahoma" w:hAnsi="Tahoma" w:cs="Tahoma"/>
      <w:sz w:val="16"/>
      <w:szCs w:val="16"/>
      <w:lang w:eastAsia="en-US"/>
    </w:rPr>
  </w:style>
  <w:style w:type="paragraph" w:styleId="af1">
    <w:name w:val="Block Text"/>
    <w:basedOn w:val="a"/>
    <w:uiPriority w:val="99"/>
    <w:rsid w:val="00634DDF"/>
    <w:pPr>
      <w:spacing w:after="0" w:line="240" w:lineRule="auto"/>
      <w:ind w:left="142" w:right="481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634DDF"/>
    <w:pPr>
      <w:spacing w:after="0" w:line="240" w:lineRule="auto"/>
      <w:ind w:left="993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rsid w:val="00634DDF"/>
    <w:rPr>
      <w:rFonts w:ascii="Times New Roman" w:eastAsia="Times New Roman" w:hAnsi="Times New Roman"/>
      <w:sz w:val="24"/>
      <w:szCs w:val="24"/>
    </w:rPr>
  </w:style>
  <w:style w:type="paragraph" w:customStyle="1" w:styleId="af2">
    <w:name w:val="список с точками"/>
    <w:basedOn w:val="a"/>
    <w:rsid w:val="00634DDF"/>
    <w:pPr>
      <w:tabs>
        <w:tab w:val="num" w:pos="720"/>
        <w:tab w:val="num" w:pos="756"/>
      </w:tabs>
      <w:spacing w:after="0" w:line="312" w:lineRule="auto"/>
      <w:ind w:left="756" w:hanging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634D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rsid w:val="00634DDF"/>
    <w:rPr>
      <w:rFonts w:ascii="Courier New" w:eastAsia="Times New Roman" w:hAnsi="Courier New" w:cs="Courier New"/>
    </w:rPr>
  </w:style>
  <w:style w:type="paragraph" w:customStyle="1" w:styleId="BaseText11">
    <w:name w:val="BaseText11"/>
    <w:basedOn w:val="a"/>
    <w:rsid w:val="00634DDF"/>
    <w:pPr>
      <w:spacing w:after="0" w:line="240" w:lineRule="auto"/>
      <w:ind w:firstLine="567"/>
    </w:pPr>
    <w:rPr>
      <w:rFonts w:ascii="Times New Roman" w:eastAsia="Times New Roman" w:hAnsi="Times New Roman"/>
      <w:szCs w:val="20"/>
      <w:lang w:eastAsia="ru-RU"/>
    </w:rPr>
  </w:style>
  <w:style w:type="paragraph" w:styleId="11">
    <w:name w:val="toc 1"/>
    <w:basedOn w:val="a"/>
    <w:rsid w:val="00634DDF"/>
    <w:pPr>
      <w:autoSpaceDE w:val="0"/>
      <w:autoSpaceDN w:val="0"/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styleId="af3">
    <w:name w:val="page number"/>
    <w:basedOn w:val="a0"/>
    <w:rsid w:val="00634DDF"/>
  </w:style>
  <w:style w:type="paragraph" w:customStyle="1" w:styleId="12">
    <w:name w:val="Заголовок1"/>
    <w:basedOn w:val="a"/>
    <w:link w:val="af4"/>
    <w:qFormat/>
    <w:rsid w:val="00634DDF"/>
    <w:pPr>
      <w:widowControl w:val="0"/>
      <w:autoSpaceDE w:val="0"/>
      <w:autoSpaceDN w:val="0"/>
      <w:adjustRightInd w:val="0"/>
      <w:spacing w:after="0" w:line="240" w:lineRule="auto"/>
      <w:ind w:firstLine="284"/>
      <w:jc w:val="center"/>
    </w:pPr>
    <w:rPr>
      <w:rFonts w:ascii="Times New Roman" w:eastAsia="Times New Roman" w:hAnsi="Times New Roman"/>
      <w:sz w:val="20"/>
      <w:szCs w:val="16"/>
    </w:rPr>
  </w:style>
  <w:style w:type="character" w:customStyle="1" w:styleId="af4">
    <w:name w:val="Заголовок Знак"/>
    <w:link w:val="12"/>
    <w:rsid w:val="00634DDF"/>
    <w:rPr>
      <w:rFonts w:ascii="Times New Roman" w:eastAsia="Times New Roman" w:hAnsi="Times New Roman"/>
      <w:szCs w:val="16"/>
    </w:rPr>
  </w:style>
  <w:style w:type="character" w:styleId="af5">
    <w:name w:val="Hyperlink"/>
    <w:rsid w:val="00634DDF"/>
    <w:rPr>
      <w:color w:val="0000FF"/>
      <w:u w:val="single"/>
    </w:rPr>
  </w:style>
  <w:style w:type="character" w:styleId="af6">
    <w:name w:val="FollowedHyperlink"/>
    <w:uiPriority w:val="99"/>
    <w:semiHidden/>
    <w:unhideWhenUsed/>
    <w:rsid w:val="008B51C9"/>
    <w:rPr>
      <w:color w:val="800080"/>
      <w:u w:val="single"/>
    </w:rPr>
  </w:style>
  <w:style w:type="paragraph" w:customStyle="1" w:styleId="Default">
    <w:name w:val="Default"/>
    <w:uiPriority w:val="99"/>
    <w:rsid w:val="008B512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f7">
    <w:name w:val="List Paragraph"/>
    <w:basedOn w:val="a"/>
    <w:uiPriority w:val="34"/>
    <w:qFormat/>
    <w:rsid w:val="006704A3"/>
    <w:pPr>
      <w:ind w:left="720"/>
      <w:contextualSpacing/>
    </w:pPr>
    <w:rPr>
      <w:rFonts w:ascii="Cambria" w:eastAsia="MS Mincho" w:hAnsi="Cambria"/>
      <w:lang w:eastAsia="ru-RU"/>
    </w:rPr>
  </w:style>
  <w:style w:type="character" w:customStyle="1" w:styleId="submenu-table">
    <w:name w:val="submenu-table"/>
    <w:uiPriority w:val="99"/>
    <w:rsid w:val="00500BC1"/>
  </w:style>
  <w:style w:type="character" w:customStyle="1" w:styleId="newstext1">
    <w:name w:val="newstext1"/>
    <w:uiPriority w:val="99"/>
    <w:rsid w:val="00500BC1"/>
    <w:rPr>
      <w:rFonts w:ascii="Verdana" w:hAnsi="Verdana" w:cs="Verdana" w:hint="default"/>
      <w:color w:val="000000"/>
      <w:sz w:val="17"/>
      <w:szCs w:val="17"/>
    </w:rPr>
  </w:style>
  <w:style w:type="character" w:customStyle="1" w:styleId="13">
    <w:name w:val="Неразрешенное упоминание1"/>
    <w:uiPriority w:val="99"/>
    <w:semiHidden/>
    <w:unhideWhenUsed/>
    <w:rsid w:val="0019394F"/>
    <w:rPr>
      <w:color w:val="605E5C"/>
      <w:shd w:val="clear" w:color="auto" w:fill="E1DFDD"/>
    </w:rPr>
  </w:style>
  <w:style w:type="table" w:styleId="af8">
    <w:name w:val="Table Grid"/>
    <w:basedOn w:val="a1"/>
    <w:uiPriority w:val="39"/>
    <w:rsid w:val="00603F5A"/>
    <w:rPr>
      <w:rFonts w:eastAsia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footnote text"/>
    <w:basedOn w:val="a"/>
    <w:link w:val="afa"/>
    <w:uiPriority w:val="99"/>
    <w:unhideWhenUsed/>
    <w:rsid w:val="009C5E5C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link w:val="af9"/>
    <w:uiPriority w:val="99"/>
    <w:rsid w:val="009C5E5C"/>
    <w:rPr>
      <w:lang w:eastAsia="en-US"/>
    </w:rPr>
  </w:style>
  <w:style w:type="character" w:styleId="afb">
    <w:name w:val="footnote reference"/>
    <w:rsid w:val="009C5E5C"/>
    <w:rPr>
      <w:vertAlign w:val="superscript"/>
    </w:rPr>
  </w:style>
  <w:style w:type="character" w:customStyle="1" w:styleId="FontStyle22">
    <w:name w:val="Font Style22"/>
    <w:rsid w:val="00572C8A"/>
    <w:rPr>
      <w:rFonts w:ascii="Times New Roman" w:hAnsi="Times New Roman" w:cs="Times New Roman"/>
      <w:b/>
      <w:bCs/>
      <w:sz w:val="26"/>
      <w:szCs w:val="26"/>
    </w:rPr>
  </w:style>
  <w:style w:type="paragraph" w:styleId="23">
    <w:name w:val="Body Text 2"/>
    <w:basedOn w:val="a"/>
    <w:link w:val="24"/>
    <w:semiHidden/>
    <w:rsid w:val="00572C8A"/>
    <w:pPr>
      <w:spacing w:after="120" w:line="48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24">
    <w:name w:val="Основной текст 2 Знак"/>
    <w:link w:val="23"/>
    <w:semiHidden/>
    <w:rsid w:val="00572C8A"/>
    <w:rPr>
      <w:rFonts w:ascii="Times New Roman" w:eastAsia="Times New Roman" w:hAnsi="Times New Roman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8463D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afc">
    <w:name w:val="Таблица"/>
    <w:basedOn w:val="a"/>
    <w:link w:val="afd"/>
    <w:uiPriority w:val="99"/>
    <w:qFormat/>
    <w:rsid w:val="008225D1"/>
    <w:pPr>
      <w:spacing w:after="0" w:line="240" w:lineRule="auto"/>
    </w:pPr>
    <w:rPr>
      <w:rFonts w:ascii="Times New Roman" w:hAnsi="Times New Roman"/>
      <w:kern w:val="28"/>
      <w:sz w:val="24"/>
    </w:rPr>
  </w:style>
  <w:style w:type="character" w:customStyle="1" w:styleId="afd">
    <w:name w:val="Таблица Знак"/>
    <w:link w:val="afc"/>
    <w:uiPriority w:val="99"/>
    <w:rsid w:val="008225D1"/>
    <w:rPr>
      <w:rFonts w:ascii="Times New Roman" w:hAnsi="Times New Roman"/>
      <w:kern w:val="28"/>
      <w:sz w:val="24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6D5E3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organictitlecontentspan">
    <w:name w:val="organictitlecontentspan"/>
    <w:basedOn w:val="a0"/>
    <w:rsid w:val="006D5E39"/>
  </w:style>
  <w:style w:type="character" w:customStyle="1" w:styleId="a4">
    <w:name w:val="Обычный (веб) Знак"/>
    <w:link w:val="a3"/>
    <w:uiPriority w:val="99"/>
    <w:rsid w:val="008662F1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youthrussia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indow.edu.ru/" TargetMode="External"/><Relationship Id="rId17" Type="http://schemas.openxmlformats.org/officeDocument/2006/relationships/hyperlink" Target="https://base.garant.ru/103544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8824/87a16eb8a9431fff64d0d78eb84f86accc003448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LIBRARY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youthrussia.ru/" TargetMode="External"/><Relationship Id="rId10" Type="http://schemas.openxmlformats.org/officeDocument/2006/relationships/hyperlink" Target="http://www.biblio-online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s://www.un.org/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58974-8CDE-46BB-AE86-48FCA0330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9611</Words>
  <Characters>54789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64272</CharactersWithSpaces>
  <SharedDoc>false</SharedDoc>
  <HLinks>
    <vt:vector size="84" baseType="variant">
      <vt:variant>
        <vt:i4>3932166</vt:i4>
      </vt:variant>
      <vt:variant>
        <vt:i4>39</vt:i4>
      </vt:variant>
      <vt:variant>
        <vt:i4>0</vt:i4>
      </vt:variant>
      <vt:variant>
        <vt:i4>5</vt:i4>
      </vt:variant>
      <vt:variant>
        <vt:lpwstr>https://pnu.edu.ru/media/filer_public/a8/ff/a8ff910a-8826-4121-afa5-751ac0e75a48/buldugerova_china_posobie.pdf</vt:lpwstr>
      </vt:variant>
      <vt:variant>
        <vt:lpwstr/>
      </vt:variant>
      <vt:variant>
        <vt:i4>2228269</vt:i4>
      </vt:variant>
      <vt:variant>
        <vt:i4>36</vt:i4>
      </vt:variant>
      <vt:variant>
        <vt:i4>0</vt:i4>
      </vt:variant>
      <vt:variant>
        <vt:i4>5</vt:i4>
      </vt:variant>
      <vt:variant>
        <vt:lpwstr>https://disk.yandex.ru/i/W2ksURCDn4p8E</vt:lpwstr>
      </vt:variant>
      <vt:variant>
        <vt:lpwstr/>
      </vt:variant>
      <vt:variant>
        <vt:i4>7733264</vt:i4>
      </vt:variant>
      <vt:variant>
        <vt:i4>33</vt:i4>
      </vt:variant>
      <vt:variant>
        <vt:i4>0</vt:i4>
      </vt:variant>
      <vt:variant>
        <vt:i4>5</vt:i4>
      </vt:variant>
      <vt:variant>
        <vt:lpwstr>https://disk.yandex.ru/d/4Wh8RFb_jRtBz</vt:lpwstr>
      </vt:variant>
      <vt:variant>
        <vt:lpwstr/>
      </vt:variant>
      <vt:variant>
        <vt:i4>7734311</vt:i4>
      </vt:variant>
      <vt:variant>
        <vt:i4>30</vt:i4>
      </vt:variant>
      <vt:variant>
        <vt:i4>0</vt:i4>
      </vt:variant>
      <vt:variant>
        <vt:i4>5</vt:i4>
      </vt:variant>
      <vt:variant>
        <vt:lpwstr>https://docs.yandex.ru/docs/view?url=ya-disk-public%3A%2F%2F9cfsLKYhQcOA81B%2B8MKk1HcZIves7KFUA1LoChBTLbk%3D&amp;name=Алексеев%20Перщиц%20-%20История%20первобытного%20общества%20-%202007.pdf&amp;nosw=1</vt:lpwstr>
      </vt:variant>
      <vt:variant>
        <vt:lpwstr/>
      </vt:variant>
      <vt:variant>
        <vt:i4>8192104</vt:i4>
      </vt:variant>
      <vt:variant>
        <vt:i4>27</vt:i4>
      </vt:variant>
      <vt:variant>
        <vt:i4>0</vt:i4>
      </vt:variant>
      <vt:variant>
        <vt:i4>5</vt:i4>
      </vt:variant>
      <vt:variant>
        <vt:lpwstr>https://disk.yandex.ru/i/U8mWi5-HijoFt</vt:lpwstr>
      </vt:variant>
      <vt:variant>
        <vt:lpwstr/>
      </vt:variant>
      <vt:variant>
        <vt:i4>6553636</vt:i4>
      </vt:variant>
      <vt:variant>
        <vt:i4>24</vt:i4>
      </vt:variant>
      <vt:variant>
        <vt:i4>0</vt:i4>
      </vt:variant>
      <vt:variant>
        <vt:i4>5</vt:i4>
      </vt:variant>
      <vt:variant>
        <vt:lpwstr>https://disk.yandex.ru/i/rPu87BGLjRyfs</vt:lpwstr>
      </vt:variant>
      <vt:variant>
        <vt:lpwstr/>
      </vt:variant>
      <vt:variant>
        <vt:i4>3670069</vt:i4>
      </vt:variant>
      <vt:variant>
        <vt:i4>21</vt:i4>
      </vt:variant>
      <vt:variant>
        <vt:i4>0</vt:i4>
      </vt:variant>
      <vt:variant>
        <vt:i4>5</vt:i4>
      </vt:variant>
      <vt:variant>
        <vt:lpwstr>https://yadi.sk/i/rPu87BGLjRyfs</vt:lpwstr>
      </vt:variant>
      <vt:variant>
        <vt:lpwstr/>
      </vt:variant>
      <vt:variant>
        <vt:i4>1441805</vt:i4>
      </vt:variant>
      <vt:variant>
        <vt:i4>18</vt:i4>
      </vt:variant>
      <vt:variant>
        <vt:i4>0</vt:i4>
      </vt:variant>
      <vt:variant>
        <vt:i4>5</vt:i4>
      </vt:variant>
      <vt:variant>
        <vt:lpwstr>http://www.vostlit.info/</vt:lpwstr>
      </vt:variant>
      <vt:variant>
        <vt:lpwstr/>
      </vt:variant>
      <vt:variant>
        <vt:i4>6815784</vt:i4>
      </vt:variant>
      <vt:variant>
        <vt:i4>15</vt:i4>
      </vt:variant>
      <vt:variant>
        <vt:i4>0</vt:i4>
      </vt:variant>
      <vt:variant>
        <vt:i4>5</vt:i4>
      </vt:variant>
      <vt:variant>
        <vt:lpwstr>http://www.runivers.ru/</vt:lpwstr>
      </vt:variant>
      <vt:variant>
        <vt:lpwstr/>
      </vt:variant>
      <vt:variant>
        <vt:i4>5832720</vt:i4>
      </vt:variant>
      <vt:variant>
        <vt:i4>12</vt:i4>
      </vt:variant>
      <vt:variant>
        <vt:i4>0</vt:i4>
      </vt:variant>
      <vt:variant>
        <vt:i4>5</vt:i4>
      </vt:variant>
      <vt:variant>
        <vt:lpwstr>http://www.rummuseum.ru/index.php</vt:lpwstr>
      </vt:variant>
      <vt:variant>
        <vt:lpwstr/>
      </vt:variant>
      <vt:variant>
        <vt:i4>5439496</vt:i4>
      </vt:variant>
      <vt:variant>
        <vt:i4>9</vt:i4>
      </vt:variant>
      <vt:variant>
        <vt:i4>0</vt:i4>
      </vt:variant>
      <vt:variant>
        <vt:i4>5</vt:i4>
      </vt:variant>
      <vt:variant>
        <vt:lpwstr>http://www.hist.msu.ru/ER</vt:lpwstr>
      </vt:variant>
      <vt:variant>
        <vt:lpwstr/>
      </vt:variant>
      <vt:variant>
        <vt:i4>8126516</vt:i4>
      </vt:variant>
      <vt:variant>
        <vt:i4>6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5242892</vt:i4>
      </vt:variant>
      <vt:variant>
        <vt:i4>3</vt:i4>
      </vt:variant>
      <vt:variant>
        <vt:i4>0</vt:i4>
      </vt:variant>
      <vt:variant>
        <vt:i4>5</vt:i4>
      </vt:variant>
      <vt:variant>
        <vt:lpwstr>http://www.biblio-online.ru/</vt:lpwstr>
      </vt:variant>
      <vt:variant>
        <vt:lpwstr/>
      </vt:variant>
      <vt:variant>
        <vt:i4>4587603</vt:i4>
      </vt:variant>
      <vt:variant>
        <vt:i4>0</vt:i4>
      </vt:variant>
      <vt:variant>
        <vt:i4>0</vt:i4>
      </vt:variant>
      <vt:variant>
        <vt:i4>5</vt:i4>
      </vt:variant>
      <vt:variant>
        <vt:lpwstr>http://www.e.lanbook.com/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Лев Орлов</cp:lastModifiedBy>
  <cp:revision>12</cp:revision>
  <cp:lastPrinted>2012-05-11T08:17:00Z</cp:lastPrinted>
  <dcterms:created xsi:type="dcterms:W3CDTF">2022-03-16T11:13:00Z</dcterms:created>
  <dcterms:modified xsi:type="dcterms:W3CDTF">2022-08-29T20:26:00Z</dcterms:modified>
</cp:coreProperties>
</file>